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606FD" w14:textId="77777777" w:rsidR="00910237" w:rsidRDefault="00C138D6">
      <w:pPr>
        <w:spacing w:line="438" w:lineRule="exact"/>
        <w:ind w:left="2240" w:right="2378"/>
        <w:jc w:val="center"/>
        <w:rPr>
          <w:b/>
          <w:sz w:val="36"/>
        </w:rPr>
      </w:pPr>
      <w:r>
        <w:rPr>
          <w:b/>
          <w:sz w:val="36"/>
        </w:rPr>
        <w:t>Leadership Styles Questionnaires</w:t>
      </w:r>
    </w:p>
    <w:p w14:paraId="19B6E3AA" w14:textId="77777777" w:rsidR="00910237" w:rsidRDefault="00C138D6">
      <w:pPr>
        <w:pStyle w:val="BodyText"/>
        <w:spacing w:before="265" w:line="276" w:lineRule="auto"/>
        <w:ind w:left="422" w:right="556" w:hanging="2"/>
        <w:jc w:val="center"/>
      </w:pPr>
      <w:r>
        <w:t>There are different leadership styles, each of which can be appropriate and effective in different situations. Most of us, if we find ourselves in a leadership role, have a preference for a particular style. This questionnaire is designed to help you think about your preferences. Please read each statement and tick the appropriate box, indicating what you think is true for you.</w:t>
      </w:r>
    </w:p>
    <w:p w14:paraId="1848BCBD" w14:textId="77777777" w:rsidR="00910237" w:rsidRDefault="00910237">
      <w:pPr>
        <w:pStyle w:val="BodyText"/>
        <w:spacing w:before="5"/>
        <w:rPr>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
        <w:gridCol w:w="5173"/>
        <w:gridCol w:w="756"/>
        <w:gridCol w:w="758"/>
        <w:gridCol w:w="759"/>
        <w:gridCol w:w="847"/>
        <w:gridCol w:w="614"/>
      </w:tblGrid>
      <w:tr w:rsidR="00910237" w14:paraId="006AD689" w14:textId="77777777">
        <w:trPr>
          <w:trHeight w:val="657"/>
        </w:trPr>
        <w:tc>
          <w:tcPr>
            <w:tcW w:w="463" w:type="dxa"/>
          </w:tcPr>
          <w:p w14:paraId="397D592E" w14:textId="77777777" w:rsidR="00910237" w:rsidRDefault="00910237">
            <w:pPr>
              <w:pStyle w:val="TableParagraph"/>
              <w:rPr>
                <w:rFonts w:ascii="Times New Roman"/>
                <w:sz w:val="20"/>
              </w:rPr>
            </w:pPr>
          </w:p>
        </w:tc>
        <w:tc>
          <w:tcPr>
            <w:tcW w:w="5173" w:type="dxa"/>
          </w:tcPr>
          <w:p w14:paraId="18D30E3C" w14:textId="77777777" w:rsidR="00910237" w:rsidRDefault="00910237">
            <w:pPr>
              <w:pStyle w:val="TableParagraph"/>
              <w:rPr>
                <w:rFonts w:ascii="Times New Roman"/>
                <w:sz w:val="20"/>
              </w:rPr>
            </w:pPr>
          </w:p>
        </w:tc>
        <w:tc>
          <w:tcPr>
            <w:tcW w:w="756" w:type="dxa"/>
          </w:tcPr>
          <w:p w14:paraId="73D5C313" w14:textId="77777777" w:rsidR="00910237" w:rsidRDefault="00C138D6">
            <w:pPr>
              <w:pStyle w:val="TableParagraph"/>
              <w:ind w:left="141" w:right="133" w:hanging="1"/>
              <w:jc w:val="center"/>
              <w:rPr>
                <w:sz w:val="16"/>
              </w:rPr>
            </w:pPr>
            <w:r>
              <w:rPr>
                <w:sz w:val="16"/>
              </w:rPr>
              <w:t>Exactly like me (3)</w:t>
            </w:r>
          </w:p>
        </w:tc>
        <w:tc>
          <w:tcPr>
            <w:tcW w:w="758" w:type="dxa"/>
          </w:tcPr>
          <w:p w14:paraId="6AA9A157" w14:textId="77777777" w:rsidR="00910237" w:rsidRDefault="00C138D6">
            <w:pPr>
              <w:pStyle w:val="TableParagraph"/>
              <w:ind w:left="143" w:right="133" w:hanging="1"/>
              <w:jc w:val="center"/>
              <w:rPr>
                <w:sz w:val="16"/>
              </w:rPr>
            </w:pPr>
            <w:r>
              <w:rPr>
                <w:sz w:val="16"/>
              </w:rPr>
              <w:t>Much like me (2)</w:t>
            </w:r>
          </w:p>
        </w:tc>
        <w:tc>
          <w:tcPr>
            <w:tcW w:w="759" w:type="dxa"/>
          </w:tcPr>
          <w:p w14:paraId="089F871C" w14:textId="77777777" w:rsidR="00910237" w:rsidRDefault="00C138D6">
            <w:pPr>
              <w:pStyle w:val="TableParagraph"/>
              <w:ind w:left="144" w:right="133" w:firstLine="2"/>
              <w:jc w:val="center"/>
              <w:rPr>
                <w:sz w:val="16"/>
              </w:rPr>
            </w:pPr>
            <w:r>
              <w:rPr>
                <w:sz w:val="16"/>
              </w:rPr>
              <w:t>A bit like me (1)</w:t>
            </w:r>
          </w:p>
        </w:tc>
        <w:tc>
          <w:tcPr>
            <w:tcW w:w="847" w:type="dxa"/>
          </w:tcPr>
          <w:p w14:paraId="6B0F045A" w14:textId="77777777" w:rsidR="00910237" w:rsidRDefault="00C138D6">
            <w:pPr>
              <w:pStyle w:val="TableParagraph"/>
              <w:ind w:left="180" w:right="169"/>
              <w:jc w:val="center"/>
              <w:rPr>
                <w:sz w:val="16"/>
              </w:rPr>
            </w:pPr>
            <w:r>
              <w:rPr>
                <w:sz w:val="16"/>
              </w:rPr>
              <w:t>Not me at all (0)</w:t>
            </w:r>
          </w:p>
        </w:tc>
        <w:tc>
          <w:tcPr>
            <w:tcW w:w="614" w:type="dxa"/>
          </w:tcPr>
          <w:p w14:paraId="3A26DFF7" w14:textId="77777777" w:rsidR="00910237" w:rsidRDefault="00C138D6">
            <w:pPr>
              <w:pStyle w:val="TableParagraph"/>
              <w:spacing w:line="194" w:lineRule="exact"/>
              <w:ind w:left="127"/>
              <w:rPr>
                <w:sz w:val="16"/>
              </w:rPr>
            </w:pPr>
            <w:r>
              <w:rPr>
                <w:sz w:val="16"/>
              </w:rPr>
              <w:t>Score</w:t>
            </w:r>
          </w:p>
        </w:tc>
      </w:tr>
      <w:tr w:rsidR="00910237" w14:paraId="511BBA84" w14:textId="77777777">
        <w:trPr>
          <w:trHeight w:val="537"/>
        </w:trPr>
        <w:tc>
          <w:tcPr>
            <w:tcW w:w="463" w:type="dxa"/>
          </w:tcPr>
          <w:p w14:paraId="1DB4E40B" w14:textId="77777777" w:rsidR="00910237" w:rsidRDefault="00C138D6">
            <w:pPr>
              <w:pStyle w:val="TableParagraph"/>
              <w:spacing w:before="1"/>
              <w:ind w:right="134"/>
              <w:jc w:val="center"/>
              <w:rPr>
                <w:sz w:val="20"/>
              </w:rPr>
            </w:pPr>
            <w:r>
              <w:rPr>
                <w:w w:val="99"/>
                <w:sz w:val="20"/>
              </w:rPr>
              <w:t>1</w:t>
            </w:r>
          </w:p>
        </w:tc>
        <w:tc>
          <w:tcPr>
            <w:tcW w:w="5173" w:type="dxa"/>
          </w:tcPr>
          <w:p w14:paraId="3F9D3C29" w14:textId="77777777" w:rsidR="00910237" w:rsidRDefault="00C138D6">
            <w:pPr>
              <w:pStyle w:val="TableParagraph"/>
              <w:spacing w:line="268" w:lineRule="exact"/>
              <w:ind w:left="108"/>
            </w:pPr>
            <w:r>
              <w:t>I believe teams work best when everyone</w:t>
            </w:r>
          </w:p>
          <w:p w14:paraId="0E19BEC9" w14:textId="77777777" w:rsidR="00910237" w:rsidRDefault="00C138D6">
            <w:pPr>
              <w:pStyle w:val="TableParagraph"/>
              <w:spacing w:line="249" w:lineRule="exact"/>
              <w:ind w:left="108"/>
            </w:pPr>
            <w:r>
              <w:t>is involved in taking decisions</w:t>
            </w:r>
          </w:p>
        </w:tc>
        <w:tc>
          <w:tcPr>
            <w:tcW w:w="756" w:type="dxa"/>
          </w:tcPr>
          <w:p w14:paraId="0CB8E490" w14:textId="77777777" w:rsidR="00910237" w:rsidRDefault="00910237">
            <w:pPr>
              <w:pStyle w:val="TableParagraph"/>
              <w:rPr>
                <w:rFonts w:ascii="Times New Roman"/>
                <w:sz w:val="20"/>
              </w:rPr>
            </w:pPr>
          </w:p>
        </w:tc>
        <w:tc>
          <w:tcPr>
            <w:tcW w:w="758" w:type="dxa"/>
          </w:tcPr>
          <w:p w14:paraId="2C251CFD" w14:textId="77777777" w:rsidR="00910237" w:rsidRDefault="00910237">
            <w:pPr>
              <w:pStyle w:val="TableParagraph"/>
              <w:rPr>
                <w:rFonts w:ascii="Times New Roman"/>
                <w:sz w:val="20"/>
              </w:rPr>
            </w:pPr>
          </w:p>
        </w:tc>
        <w:tc>
          <w:tcPr>
            <w:tcW w:w="759" w:type="dxa"/>
          </w:tcPr>
          <w:p w14:paraId="26D5E3FD" w14:textId="77777777" w:rsidR="00910237" w:rsidRDefault="00910237">
            <w:pPr>
              <w:pStyle w:val="TableParagraph"/>
              <w:rPr>
                <w:rFonts w:ascii="Times New Roman"/>
                <w:sz w:val="20"/>
              </w:rPr>
            </w:pPr>
          </w:p>
        </w:tc>
        <w:tc>
          <w:tcPr>
            <w:tcW w:w="847" w:type="dxa"/>
          </w:tcPr>
          <w:p w14:paraId="76981EB9" w14:textId="77777777" w:rsidR="00910237" w:rsidRDefault="00910237">
            <w:pPr>
              <w:pStyle w:val="TableParagraph"/>
              <w:rPr>
                <w:rFonts w:ascii="Times New Roman"/>
                <w:sz w:val="20"/>
              </w:rPr>
            </w:pPr>
          </w:p>
        </w:tc>
        <w:tc>
          <w:tcPr>
            <w:tcW w:w="614" w:type="dxa"/>
          </w:tcPr>
          <w:p w14:paraId="44DF99CA" w14:textId="77777777" w:rsidR="00910237" w:rsidRDefault="00910237">
            <w:pPr>
              <w:pStyle w:val="TableParagraph"/>
              <w:rPr>
                <w:rFonts w:ascii="Times New Roman"/>
                <w:sz w:val="20"/>
              </w:rPr>
            </w:pPr>
          </w:p>
        </w:tc>
      </w:tr>
      <w:tr w:rsidR="00910237" w14:paraId="5DD39B4A" w14:textId="77777777">
        <w:trPr>
          <w:trHeight w:val="294"/>
        </w:trPr>
        <w:tc>
          <w:tcPr>
            <w:tcW w:w="463" w:type="dxa"/>
          </w:tcPr>
          <w:p w14:paraId="2FCF3584" w14:textId="77777777" w:rsidR="00910237" w:rsidRDefault="00C138D6">
            <w:pPr>
              <w:pStyle w:val="TableParagraph"/>
              <w:spacing w:before="1"/>
              <w:ind w:right="134"/>
              <w:jc w:val="center"/>
              <w:rPr>
                <w:sz w:val="20"/>
              </w:rPr>
            </w:pPr>
            <w:r>
              <w:rPr>
                <w:w w:val="99"/>
                <w:sz w:val="20"/>
              </w:rPr>
              <w:t>2</w:t>
            </w:r>
          </w:p>
        </w:tc>
        <w:tc>
          <w:tcPr>
            <w:tcW w:w="5173" w:type="dxa"/>
          </w:tcPr>
          <w:p w14:paraId="3B44E172" w14:textId="77777777" w:rsidR="00910237" w:rsidRDefault="00C138D6">
            <w:pPr>
              <w:pStyle w:val="TableParagraph"/>
              <w:spacing w:line="268" w:lineRule="exact"/>
              <w:ind w:left="108"/>
            </w:pPr>
            <w:r>
              <w:t>I am good at bringing out the best in other people</w:t>
            </w:r>
          </w:p>
        </w:tc>
        <w:tc>
          <w:tcPr>
            <w:tcW w:w="756" w:type="dxa"/>
          </w:tcPr>
          <w:p w14:paraId="5C8999BF" w14:textId="77777777" w:rsidR="00910237" w:rsidRDefault="00910237">
            <w:pPr>
              <w:pStyle w:val="TableParagraph"/>
              <w:rPr>
                <w:rFonts w:ascii="Times New Roman"/>
                <w:sz w:val="20"/>
              </w:rPr>
            </w:pPr>
          </w:p>
        </w:tc>
        <w:tc>
          <w:tcPr>
            <w:tcW w:w="758" w:type="dxa"/>
          </w:tcPr>
          <w:p w14:paraId="25DC0B3B" w14:textId="77777777" w:rsidR="00910237" w:rsidRDefault="00910237">
            <w:pPr>
              <w:pStyle w:val="TableParagraph"/>
              <w:rPr>
                <w:rFonts w:ascii="Times New Roman"/>
                <w:sz w:val="20"/>
              </w:rPr>
            </w:pPr>
          </w:p>
        </w:tc>
        <w:tc>
          <w:tcPr>
            <w:tcW w:w="759" w:type="dxa"/>
          </w:tcPr>
          <w:p w14:paraId="05A79DEB" w14:textId="77777777" w:rsidR="00910237" w:rsidRDefault="00910237">
            <w:pPr>
              <w:pStyle w:val="TableParagraph"/>
              <w:rPr>
                <w:rFonts w:ascii="Times New Roman"/>
                <w:sz w:val="20"/>
              </w:rPr>
            </w:pPr>
          </w:p>
        </w:tc>
        <w:tc>
          <w:tcPr>
            <w:tcW w:w="847" w:type="dxa"/>
          </w:tcPr>
          <w:p w14:paraId="0A61FECA" w14:textId="77777777" w:rsidR="00910237" w:rsidRDefault="00910237">
            <w:pPr>
              <w:pStyle w:val="TableParagraph"/>
              <w:rPr>
                <w:rFonts w:ascii="Times New Roman"/>
                <w:sz w:val="20"/>
              </w:rPr>
            </w:pPr>
          </w:p>
        </w:tc>
        <w:tc>
          <w:tcPr>
            <w:tcW w:w="614" w:type="dxa"/>
          </w:tcPr>
          <w:p w14:paraId="6C784A9F" w14:textId="77777777" w:rsidR="00910237" w:rsidRDefault="00910237">
            <w:pPr>
              <w:pStyle w:val="TableParagraph"/>
              <w:rPr>
                <w:rFonts w:ascii="Times New Roman"/>
                <w:sz w:val="20"/>
              </w:rPr>
            </w:pPr>
          </w:p>
        </w:tc>
      </w:tr>
      <w:tr w:rsidR="00910237" w14:paraId="13A7369E" w14:textId="77777777">
        <w:trPr>
          <w:trHeight w:val="599"/>
        </w:trPr>
        <w:tc>
          <w:tcPr>
            <w:tcW w:w="463" w:type="dxa"/>
          </w:tcPr>
          <w:p w14:paraId="19F94485" w14:textId="77777777" w:rsidR="00910237" w:rsidRDefault="00C138D6">
            <w:pPr>
              <w:pStyle w:val="TableParagraph"/>
              <w:spacing w:line="243" w:lineRule="exact"/>
              <w:ind w:right="134"/>
              <w:jc w:val="center"/>
              <w:rPr>
                <w:sz w:val="20"/>
              </w:rPr>
            </w:pPr>
            <w:r>
              <w:rPr>
                <w:w w:val="99"/>
                <w:sz w:val="20"/>
              </w:rPr>
              <w:t>3</w:t>
            </w:r>
          </w:p>
        </w:tc>
        <w:tc>
          <w:tcPr>
            <w:tcW w:w="5173" w:type="dxa"/>
          </w:tcPr>
          <w:p w14:paraId="0AC6659B" w14:textId="77777777" w:rsidR="00910237" w:rsidRDefault="00C138D6">
            <w:pPr>
              <w:pStyle w:val="TableParagraph"/>
              <w:spacing w:line="268" w:lineRule="exact"/>
              <w:ind w:left="108"/>
            </w:pPr>
            <w:r>
              <w:t>I can take on leadership role when needed, but do not</w:t>
            </w:r>
          </w:p>
          <w:p w14:paraId="7834A321" w14:textId="77777777" w:rsidR="00910237" w:rsidRDefault="00C138D6">
            <w:pPr>
              <w:pStyle w:val="TableParagraph"/>
              <w:ind w:left="108"/>
            </w:pPr>
            <w:r>
              <w:t>consider myself as a ‘leader’</w:t>
            </w:r>
          </w:p>
        </w:tc>
        <w:tc>
          <w:tcPr>
            <w:tcW w:w="756" w:type="dxa"/>
          </w:tcPr>
          <w:p w14:paraId="16630F31" w14:textId="77777777" w:rsidR="00910237" w:rsidRDefault="00910237">
            <w:pPr>
              <w:pStyle w:val="TableParagraph"/>
              <w:rPr>
                <w:rFonts w:ascii="Times New Roman"/>
                <w:sz w:val="20"/>
              </w:rPr>
            </w:pPr>
          </w:p>
        </w:tc>
        <w:tc>
          <w:tcPr>
            <w:tcW w:w="758" w:type="dxa"/>
          </w:tcPr>
          <w:p w14:paraId="714A9B59" w14:textId="77777777" w:rsidR="00910237" w:rsidRDefault="00910237">
            <w:pPr>
              <w:pStyle w:val="TableParagraph"/>
              <w:rPr>
                <w:rFonts w:ascii="Times New Roman"/>
                <w:sz w:val="20"/>
              </w:rPr>
            </w:pPr>
          </w:p>
        </w:tc>
        <w:tc>
          <w:tcPr>
            <w:tcW w:w="759" w:type="dxa"/>
          </w:tcPr>
          <w:p w14:paraId="56368949" w14:textId="77777777" w:rsidR="00910237" w:rsidRDefault="00910237">
            <w:pPr>
              <w:pStyle w:val="TableParagraph"/>
              <w:rPr>
                <w:rFonts w:ascii="Times New Roman"/>
                <w:sz w:val="20"/>
              </w:rPr>
            </w:pPr>
          </w:p>
        </w:tc>
        <w:tc>
          <w:tcPr>
            <w:tcW w:w="847" w:type="dxa"/>
          </w:tcPr>
          <w:p w14:paraId="053D9B5A" w14:textId="77777777" w:rsidR="00910237" w:rsidRDefault="00910237">
            <w:pPr>
              <w:pStyle w:val="TableParagraph"/>
              <w:rPr>
                <w:rFonts w:ascii="Times New Roman"/>
                <w:sz w:val="20"/>
              </w:rPr>
            </w:pPr>
          </w:p>
        </w:tc>
        <w:tc>
          <w:tcPr>
            <w:tcW w:w="614" w:type="dxa"/>
          </w:tcPr>
          <w:p w14:paraId="277D7967" w14:textId="77777777" w:rsidR="00910237" w:rsidRDefault="00910237">
            <w:pPr>
              <w:pStyle w:val="TableParagraph"/>
              <w:rPr>
                <w:rFonts w:ascii="Times New Roman"/>
                <w:sz w:val="20"/>
              </w:rPr>
            </w:pPr>
          </w:p>
        </w:tc>
      </w:tr>
      <w:tr w:rsidR="00910237" w14:paraId="4641C6A6" w14:textId="77777777">
        <w:trPr>
          <w:trHeight w:val="269"/>
        </w:trPr>
        <w:tc>
          <w:tcPr>
            <w:tcW w:w="463" w:type="dxa"/>
          </w:tcPr>
          <w:p w14:paraId="10E708D8" w14:textId="77777777" w:rsidR="00910237" w:rsidRDefault="00C138D6">
            <w:pPr>
              <w:pStyle w:val="TableParagraph"/>
              <w:spacing w:before="1"/>
              <w:ind w:right="134"/>
              <w:jc w:val="center"/>
              <w:rPr>
                <w:sz w:val="20"/>
              </w:rPr>
            </w:pPr>
            <w:r>
              <w:rPr>
                <w:w w:val="99"/>
                <w:sz w:val="20"/>
              </w:rPr>
              <w:t>4</w:t>
            </w:r>
          </w:p>
        </w:tc>
        <w:tc>
          <w:tcPr>
            <w:tcW w:w="5173" w:type="dxa"/>
          </w:tcPr>
          <w:p w14:paraId="0A4AF7DA" w14:textId="77777777" w:rsidR="00910237" w:rsidRDefault="00C138D6">
            <w:pPr>
              <w:pStyle w:val="TableParagraph"/>
              <w:spacing w:line="249" w:lineRule="exact"/>
              <w:ind w:left="108"/>
            </w:pPr>
            <w:r>
              <w:t>I am happy to act as the spokesperson for our group</w:t>
            </w:r>
          </w:p>
        </w:tc>
        <w:tc>
          <w:tcPr>
            <w:tcW w:w="756" w:type="dxa"/>
          </w:tcPr>
          <w:p w14:paraId="79130E34" w14:textId="77777777" w:rsidR="00910237" w:rsidRDefault="00910237">
            <w:pPr>
              <w:pStyle w:val="TableParagraph"/>
              <w:rPr>
                <w:rFonts w:ascii="Times New Roman"/>
                <w:sz w:val="18"/>
              </w:rPr>
            </w:pPr>
          </w:p>
        </w:tc>
        <w:tc>
          <w:tcPr>
            <w:tcW w:w="758" w:type="dxa"/>
          </w:tcPr>
          <w:p w14:paraId="6B14E0F1" w14:textId="77777777" w:rsidR="00910237" w:rsidRDefault="00910237">
            <w:pPr>
              <w:pStyle w:val="TableParagraph"/>
              <w:rPr>
                <w:rFonts w:ascii="Times New Roman"/>
                <w:sz w:val="18"/>
              </w:rPr>
            </w:pPr>
          </w:p>
        </w:tc>
        <w:tc>
          <w:tcPr>
            <w:tcW w:w="759" w:type="dxa"/>
          </w:tcPr>
          <w:p w14:paraId="1B0667BA" w14:textId="77777777" w:rsidR="00910237" w:rsidRDefault="00910237">
            <w:pPr>
              <w:pStyle w:val="TableParagraph"/>
              <w:rPr>
                <w:rFonts w:ascii="Times New Roman"/>
                <w:sz w:val="18"/>
              </w:rPr>
            </w:pPr>
          </w:p>
        </w:tc>
        <w:tc>
          <w:tcPr>
            <w:tcW w:w="847" w:type="dxa"/>
          </w:tcPr>
          <w:p w14:paraId="5FC60CE1" w14:textId="77777777" w:rsidR="00910237" w:rsidRDefault="00910237">
            <w:pPr>
              <w:pStyle w:val="TableParagraph"/>
              <w:rPr>
                <w:rFonts w:ascii="Times New Roman"/>
                <w:sz w:val="18"/>
              </w:rPr>
            </w:pPr>
          </w:p>
        </w:tc>
        <w:tc>
          <w:tcPr>
            <w:tcW w:w="614" w:type="dxa"/>
          </w:tcPr>
          <w:p w14:paraId="4BE90A6D" w14:textId="77777777" w:rsidR="00910237" w:rsidRDefault="00910237">
            <w:pPr>
              <w:pStyle w:val="TableParagraph"/>
              <w:rPr>
                <w:rFonts w:ascii="Times New Roman"/>
                <w:sz w:val="18"/>
              </w:rPr>
            </w:pPr>
          </w:p>
        </w:tc>
      </w:tr>
      <w:tr w:rsidR="00910237" w14:paraId="4658E739" w14:textId="77777777">
        <w:trPr>
          <w:trHeight w:val="294"/>
        </w:trPr>
        <w:tc>
          <w:tcPr>
            <w:tcW w:w="463" w:type="dxa"/>
          </w:tcPr>
          <w:p w14:paraId="646E99FB" w14:textId="77777777" w:rsidR="00910237" w:rsidRDefault="00C138D6">
            <w:pPr>
              <w:pStyle w:val="TableParagraph"/>
              <w:spacing w:before="1"/>
              <w:ind w:right="134"/>
              <w:jc w:val="center"/>
              <w:rPr>
                <w:sz w:val="20"/>
              </w:rPr>
            </w:pPr>
            <w:r>
              <w:rPr>
                <w:w w:val="99"/>
                <w:sz w:val="20"/>
              </w:rPr>
              <w:t>5</w:t>
            </w:r>
          </w:p>
        </w:tc>
        <w:tc>
          <w:tcPr>
            <w:tcW w:w="5173" w:type="dxa"/>
          </w:tcPr>
          <w:p w14:paraId="02161D8F" w14:textId="77777777" w:rsidR="00910237" w:rsidRDefault="00C138D6">
            <w:pPr>
              <w:pStyle w:val="TableParagraph"/>
              <w:spacing w:line="268" w:lineRule="exact"/>
              <w:ind w:left="108"/>
            </w:pPr>
            <w:r>
              <w:t>I am good at adapting to different situations</w:t>
            </w:r>
          </w:p>
        </w:tc>
        <w:tc>
          <w:tcPr>
            <w:tcW w:w="756" w:type="dxa"/>
          </w:tcPr>
          <w:p w14:paraId="2578B597" w14:textId="77777777" w:rsidR="00910237" w:rsidRDefault="00910237">
            <w:pPr>
              <w:pStyle w:val="TableParagraph"/>
              <w:rPr>
                <w:rFonts w:ascii="Times New Roman"/>
                <w:sz w:val="20"/>
              </w:rPr>
            </w:pPr>
          </w:p>
        </w:tc>
        <w:tc>
          <w:tcPr>
            <w:tcW w:w="758" w:type="dxa"/>
          </w:tcPr>
          <w:p w14:paraId="22DB3601" w14:textId="77777777" w:rsidR="00910237" w:rsidRDefault="00910237">
            <w:pPr>
              <w:pStyle w:val="TableParagraph"/>
              <w:rPr>
                <w:rFonts w:ascii="Times New Roman"/>
                <w:sz w:val="20"/>
              </w:rPr>
            </w:pPr>
          </w:p>
        </w:tc>
        <w:tc>
          <w:tcPr>
            <w:tcW w:w="759" w:type="dxa"/>
          </w:tcPr>
          <w:p w14:paraId="4EB38E2B" w14:textId="77777777" w:rsidR="00910237" w:rsidRDefault="00910237">
            <w:pPr>
              <w:pStyle w:val="TableParagraph"/>
              <w:rPr>
                <w:rFonts w:ascii="Times New Roman"/>
                <w:sz w:val="20"/>
              </w:rPr>
            </w:pPr>
          </w:p>
        </w:tc>
        <w:tc>
          <w:tcPr>
            <w:tcW w:w="847" w:type="dxa"/>
          </w:tcPr>
          <w:p w14:paraId="5961DE3D" w14:textId="77777777" w:rsidR="00910237" w:rsidRDefault="00910237">
            <w:pPr>
              <w:pStyle w:val="TableParagraph"/>
              <w:rPr>
                <w:rFonts w:ascii="Times New Roman"/>
                <w:sz w:val="20"/>
              </w:rPr>
            </w:pPr>
          </w:p>
        </w:tc>
        <w:tc>
          <w:tcPr>
            <w:tcW w:w="614" w:type="dxa"/>
          </w:tcPr>
          <w:p w14:paraId="1A97A31A" w14:textId="77777777" w:rsidR="00910237" w:rsidRDefault="00910237">
            <w:pPr>
              <w:pStyle w:val="TableParagraph"/>
              <w:rPr>
                <w:rFonts w:ascii="Times New Roman"/>
                <w:sz w:val="20"/>
              </w:rPr>
            </w:pPr>
          </w:p>
        </w:tc>
      </w:tr>
      <w:tr w:rsidR="00910237" w14:paraId="7F823CDC" w14:textId="77777777">
        <w:trPr>
          <w:trHeight w:val="599"/>
        </w:trPr>
        <w:tc>
          <w:tcPr>
            <w:tcW w:w="463" w:type="dxa"/>
          </w:tcPr>
          <w:p w14:paraId="5BAB5A2F" w14:textId="77777777" w:rsidR="00910237" w:rsidRDefault="00C138D6">
            <w:pPr>
              <w:pStyle w:val="TableParagraph"/>
              <w:spacing w:before="1"/>
              <w:ind w:right="134"/>
              <w:jc w:val="center"/>
              <w:rPr>
                <w:sz w:val="20"/>
              </w:rPr>
            </w:pPr>
            <w:r>
              <w:rPr>
                <w:w w:val="99"/>
                <w:sz w:val="20"/>
              </w:rPr>
              <w:t>6</w:t>
            </w:r>
          </w:p>
        </w:tc>
        <w:tc>
          <w:tcPr>
            <w:tcW w:w="5173" w:type="dxa"/>
          </w:tcPr>
          <w:p w14:paraId="57AFAD2A" w14:textId="77777777" w:rsidR="00910237" w:rsidRDefault="00C138D6">
            <w:pPr>
              <w:pStyle w:val="TableParagraph"/>
              <w:ind w:left="108" w:right="565"/>
            </w:pPr>
            <w:r>
              <w:t>I am determined to push projects forward and get results</w:t>
            </w:r>
          </w:p>
        </w:tc>
        <w:tc>
          <w:tcPr>
            <w:tcW w:w="756" w:type="dxa"/>
          </w:tcPr>
          <w:p w14:paraId="09931A46" w14:textId="77777777" w:rsidR="00910237" w:rsidRDefault="00910237">
            <w:pPr>
              <w:pStyle w:val="TableParagraph"/>
              <w:rPr>
                <w:rFonts w:ascii="Times New Roman"/>
                <w:sz w:val="20"/>
              </w:rPr>
            </w:pPr>
          </w:p>
        </w:tc>
        <w:tc>
          <w:tcPr>
            <w:tcW w:w="758" w:type="dxa"/>
          </w:tcPr>
          <w:p w14:paraId="6B63A620" w14:textId="77777777" w:rsidR="00910237" w:rsidRDefault="00910237">
            <w:pPr>
              <w:pStyle w:val="TableParagraph"/>
              <w:rPr>
                <w:rFonts w:ascii="Times New Roman"/>
                <w:sz w:val="20"/>
              </w:rPr>
            </w:pPr>
          </w:p>
        </w:tc>
        <w:tc>
          <w:tcPr>
            <w:tcW w:w="759" w:type="dxa"/>
          </w:tcPr>
          <w:p w14:paraId="68E90A64" w14:textId="77777777" w:rsidR="00910237" w:rsidRDefault="00910237">
            <w:pPr>
              <w:pStyle w:val="TableParagraph"/>
              <w:rPr>
                <w:rFonts w:ascii="Times New Roman"/>
                <w:sz w:val="20"/>
              </w:rPr>
            </w:pPr>
          </w:p>
        </w:tc>
        <w:tc>
          <w:tcPr>
            <w:tcW w:w="847" w:type="dxa"/>
          </w:tcPr>
          <w:p w14:paraId="4F408667" w14:textId="77777777" w:rsidR="00910237" w:rsidRDefault="00910237">
            <w:pPr>
              <w:pStyle w:val="TableParagraph"/>
              <w:rPr>
                <w:rFonts w:ascii="Times New Roman"/>
                <w:sz w:val="20"/>
              </w:rPr>
            </w:pPr>
          </w:p>
        </w:tc>
        <w:tc>
          <w:tcPr>
            <w:tcW w:w="614" w:type="dxa"/>
          </w:tcPr>
          <w:p w14:paraId="797102B8" w14:textId="77777777" w:rsidR="00910237" w:rsidRDefault="00910237">
            <w:pPr>
              <w:pStyle w:val="TableParagraph"/>
              <w:rPr>
                <w:rFonts w:ascii="Times New Roman"/>
                <w:sz w:val="20"/>
              </w:rPr>
            </w:pPr>
          </w:p>
        </w:tc>
      </w:tr>
      <w:tr w:rsidR="00910237" w14:paraId="04F0C198" w14:textId="77777777">
        <w:trPr>
          <w:trHeight w:val="602"/>
        </w:trPr>
        <w:tc>
          <w:tcPr>
            <w:tcW w:w="463" w:type="dxa"/>
          </w:tcPr>
          <w:p w14:paraId="4265B30A" w14:textId="77777777" w:rsidR="00910237" w:rsidRDefault="00C138D6">
            <w:pPr>
              <w:pStyle w:val="TableParagraph"/>
              <w:spacing w:before="1"/>
              <w:ind w:right="134"/>
              <w:jc w:val="center"/>
              <w:rPr>
                <w:sz w:val="20"/>
              </w:rPr>
            </w:pPr>
            <w:r>
              <w:rPr>
                <w:w w:val="99"/>
                <w:sz w:val="20"/>
              </w:rPr>
              <w:t>7</w:t>
            </w:r>
          </w:p>
        </w:tc>
        <w:tc>
          <w:tcPr>
            <w:tcW w:w="5173" w:type="dxa"/>
          </w:tcPr>
          <w:p w14:paraId="52926EDB" w14:textId="77777777" w:rsidR="00910237" w:rsidRDefault="00C138D6">
            <w:pPr>
              <w:pStyle w:val="TableParagraph"/>
              <w:spacing w:before="3" w:line="237" w:lineRule="auto"/>
              <w:ind w:left="108" w:right="297"/>
            </w:pPr>
            <w:r>
              <w:t>I think people should be allowed to make mistakes in order to learn</w:t>
            </w:r>
          </w:p>
        </w:tc>
        <w:tc>
          <w:tcPr>
            <w:tcW w:w="756" w:type="dxa"/>
          </w:tcPr>
          <w:p w14:paraId="56B3BACC" w14:textId="77777777" w:rsidR="00910237" w:rsidRDefault="00910237">
            <w:pPr>
              <w:pStyle w:val="TableParagraph"/>
              <w:rPr>
                <w:rFonts w:ascii="Times New Roman"/>
                <w:sz w:val="20"/>
              </w:rPr>
            </w:pPr>
          </w:p>
        </w:tc>
        <w:tc>
          <w:tcPr>
            <w:tcW w:w="758" w:type="dxa"/>
          </w:tcPr>
          <w:p w14:paraId="48120BE3" w14:textId="77777777" w:rsidR="00910237" w:rsidRDefault="00910237">
            <w:pPr>
              <w:pStyle w:val="TableParagraph"/>
              <w:rPr>
                <w:rFonts w:ascii="Times New Roman"/>
                <w:sz w:val="20"/>
              </w:rPr>
            </w:pPr>
          </w:p>
        </w:tc>
        <w:tc>
          <w:tcPr>
            <w:tcW w:w="759" w:type="dxa"/>
          </w:tcPr>
          <w:p w14:paraId="775ECCE4" w14:textId="77777777" w:rsidR="00910237" w:rsidRDefault="00910237">
            <w:pPr>
              <w:pStyle w:val="TableParagraph"/>
              <w:rPr>
                <w:rFonts w:ascii="Times New Roman"/>
                <w:sz w:val="20"/>
              </w:rPr>
            </w:pPr>
          </w:p>
        </w:tc>
        <w:tc>
          <w:tcPr>
            <w:tcW w:w="847" w:type="dxa"/>
          </w:tcPr>
          <w:p w14:paraId="0AE74755" w14:textId="77777777" w:rsidR="00910237" w:rsidRDefault="00910237">
            <w:pPr>
              <w:pStyle w:val="TableParagraph"/>
              <w:rPr>
                <w:rFonts w:ascii="Times New Roman"/>
                <w:sz w:val="20"/>
              </w:rPr>
            </w:pPr>
          </w:p>
        </w:tc>
        <w:tc>
          <w:tcPr>
            <w:tcW w:w="614" w:type="dxa"/>
          </w:tcPr>
          <w:p w14:paraId="65A84F22" w14:textId="77777777" w:rsidR="00910237" w:rsidRDefault="00910237">
            <w:pPr>
              <w:pStyle w:val="TableParagraph"/>
              <w:rPr>
                <w:rFonts w:ascii="Times New Roman"/>
                <w:sz w:val="20"/>
              </w:rPr>
            </w:pPr>
          </w:p>
        </w:tc>
      </w:tr>
      <w:tr w:rsidR="00910237" w14:paraId="0355359F" w14:textId="77777777">
        <w:trPr>
          <w:trHeight w:val="601"/>
        </w:trPr>
        <w:tc>
          <w:tcPr>
            <w:tcW w:w="463" w:type="dxa"/>
          </w:tcPr>
          <w:p w14:paraId="233F8976" w14:textId="77777777" w:rsidR="00910237" w:rsidRDefault="00C138D6">
            <w:pPr>
              <w:pStyle w:val="TableParagraph"/>
              <w:spacing w:before="1"/>
              <w:ind w:right="134"/>
              <w:jc w:val="center"/>
              <w:rPr>
                <w:sz w:val="20"/>
              </w:rPr>
            </w:pPr>
            <w:r>
              <w:rPr>
                <w:w w:val="99"/>
                <w:sz w:val="20"/>
              </w:rPr>
              <w:t>8</w:t>
            </w:r>
          </w:p>
        </w:tc>
        <w:tc>
          <w:tcPr>
            <w:tcW w:w="5173" w:type="dxa"/>
          </w:tcPr>
          <w:p w14:paraId="578931E8" w14:textId="77777777" w:rsidR="00910237" w:rsidRDefault="00C138D6">
            <w:pPr>
              <w:pStyle w:val="TableParagraph"/>
              <w:ind w:left="108" w:right="1371"/>
            </w:pPr>
            <w:r>
              <w:t>I enjoy working on committees (different groups/teams)</w:t>
            </w:r>
          </w:p>
        </w:tc>
        <w:tc>
          <w:tcPr>
            <w:tcW w:w="756" w:type="dxa"/>
          </w:tcPr>
          <w:p w14:paraId="454C7A68" w14:textId="77777777" w:rsidR="00910237" w:rsidRDefault="00910237">
            <w:pPr>
              <w:pStyle w:val="TableParagraph"/>
              <w:rPr>
                <w:rFonts w:ascii="Times New Roman"/>
                <w:sz w:val="20"/>
              </w:rPr>
            </w:pPr>
          </w:p>
        </w:tc>
        <w:tc>
          <w:tcPr>
            <w:tcW w:w="758" w:type="dxa"/>
          </w:tcPr>
          <w:p w14:paraId="2200BB8E" w14:textId="77777777" w:rsidR="00910237" w:rsidRDefault="00910237">
            <w:pPr>
              <w:pStyle w:val="TableParagraph"/>
              <w:rPr>
                <w:rFonts w:ascii="Times New Roman"/>
                <w:sz w:val="20"/>
              </w:rPr>
            </w:pPr>
          </w:p>
        </w:tc>
        <w:tc>
          <w:tcPr>
            <w:tcW w:w="759" w:type="dxa"/>
          </w:tcPr>
          <w:p w14:paraId="1127ECEA" w14:textId="77777777" w:rsidR="00910237" w:rsidRDefault="00910237">
            <w:pPr>
              <w:pStyle w:val="TableParagraph"/>
              <w:rPr>
                <w:rFonts w:ascii="Times New Roman"/>
                <w:sz w:val="20"/>
              </w:rPr>
            </w:pPr>
          </w:p>
        </w:tc>
        <w:tc>
          <w:tcPr>
            <w:tcW w:w="847" w:type="dxa"/>
          </w:tcPr>
          <w:p w14:paraId="43B87492" w14:textId="77777777" w:rsidR="00910237" w:rsidRDefault="00910237">
            <w:pPr>
              <w:pStyle w:val="TableParagraph"/>
              <w:rPr>
                <w:rFonts w:ascii="Times New Roman"/>
                <w:sz w:val="20"/>
              </w:rPr>
            </w:pPr>
          </w:p>
        </w:tc>
        <w:tc>
          <w:tcPr>
            <w:tcW w:w="614" w:type="dxa"/>
          </w:tcPr>
          <w:p w14:paraId="165CDB49" w14:textId="77777777" w:rsidR="00910237" w:rsidRDefault="00910237">
            <w:pPr>
              <w:pStyle w:val="TableParagraph"/>
              <w:rPr>
                <w:rFonts w:ascii="Times New Roman"/>
                <w:sz w:val="20"/>
              </w:rPr>
            </w:pPr>
          </w:p>
        </w:tc>
      </w:tr>
      <w:tr w:rsidR="00910237" w14:paraId="7BADA024" w14:textId="77777777">
        <w:trPr>
          <w:trHeight w:val="585"/>
        </w:trPr>
        <w:tc>
          <w:tcPr>
            <w:tcW w:w="463" w:type="dxa"/>
          </w:tcPr>
          <w:p w14:paraId="76F6CDC7" w14:textId="77777777" w:rsidR="00910237" w:rsidRDefault="00C138D6">
            <w:pPr>
              <w:pStyle w:val="TableParagraph"/>
              <w:spacing w:before="1"/>
              <w:ind w:right="134"/>
              <w:jc w:val="center"/>
              <w:rPr>
                <w:sz w:val="20"/>
              </w:rPr>
            </w:pPr>
            <w:r>
              <w:rPr>
                <w:w w:val="99"/>
                <w:sz w:val="20"/>
              </w:rPr>
              <w:t>9</w:t>
            </w:r>
          </w:p>
        </w:tc>
        <w:tc>
          <w:tcPr>
            <w:tcW w:w="5173" w:type="dxa"/>
          </w:tcPr>
          <w:p w14:paraId="75415443" w14:textId="77777777" w:rsidR="00910237" w:rsidRDefault="00C138D6">
            <w:pPr>
              <w:pStyle w:val="TableParagraph"/>
              <w:ind w:left="108" w:right="650"/>
            </w:pPr>
            <w:r>
              <w:t>I think the most important thing for a team is the wellbeing of its members</w:t>
            </w:r>
          </w:p>
        </w:tc>
        <w:tc>
          <w:tcPr>
            <w:tcW w:w="756" w:type="dxa"/>
          </w:tcPr>
          <w:p w14:paraId="664A80C1" w14:textId="77777777" w:rsidR="00910237" w:rsidRDefault="00910237">
            <w:pPr>
              <w:pStyle w:val="TableParagraph"/>
              <w:rPr>
                <w:rFonts w:ascii="Times New Roman"/>
                <w:sz w:val="20"/>
              </w:rPr>
            </w:pPr>
          </w:p>
        </w:tc>
        <w:tc>
          <w:tcPr>
            <w:tcW w:w="758" w:type="dxa"/>
          </w:tcPr>
          <w:p w14:paraId="533A540A" w14:textId="77777777" w:rsidR="00910237" w:rsidRDefault="00910237">
            <w:pPr>
              <w:pStyle w:val="TableParagraph"/>
              <w:rPr>
                <w:rFonts w:ascii="Times New Roman"/>
                <w:sz w:val="20"/>
              </w:rPr>
            </w:pPr>
          </w:p>
        </w:tc>
        <w:tc>
          <w:tcPr>
            <w:tcW w:w="759" w:type="dxa"/>
          </w:tcPr>
          <w:p w14:paraId="7FB6DAFF" w14:textId="77777777" w:rsidR="00910237" w:rsidRDefault="00910237">
            <w:pPr>
              <w:pStyle w:val="TableParagraph"/>
              <w:rPr>
                <w:rFonts w:ascii="Times New Roman"/>
                <w:sz w:val="20"/>
              </w:rPr>
            </w:pPr>
          </w:p>
        </w:tc>
        <w:tc>
          <w:tcPr>
            <w:tcW w:w="847" w:type="dxa"/>
          </w:tcPr>
          <w:p w14:paraId="24FC60E6" w14:textId="77777777" w:rsidR="00910237" w:rsidRDefault="00910237">
            <w:pPr>
              <w:pStyle w:val="TableParagraph"/>
              <w:rPr>
                <w:rFonts w:ascii="Times New Roman"/>
                <w:sz w:val="20"/>
              </w:rPr>
            </w:pPr>
          </w:p>
        </w:tc>
        <w:tc>
          <w:tcPr>
            <w:tcW w:w="614" w:type="dxa"/>
          </w:tcPr>
          <w:p w14:paraId="011E1F91" w14:textId="77777777" w:rsidR="00910237" w:rsidRDefault="00910237">
            <w:pPr>
              <w:pStyle w:val="TableParagraph"/>
              <w:rPr>
                <w:rFonts w:ascii="Times New Roman"/>
                <w:sz w:val="20"/>
              </w:rPr>
            </w:pPr>
          </w:p>
        </w:tc>
      </w:tr>
      <w:tr w:rsidR="00910237" w14:paraId="7E7FA9C8" w14:textId="77777777">
        <w:trPr>
          <w:trHeight w:val="366"/>
        </w:trPr>
        <w:tc>
          <w:tcPr>
            <w:tcW w:w="463" w:type="dxa"/>
          </w:tcPr>
          <w:p w14:paraId="4EE57433" w14:textId="77777777" w:rsidR="00910237" w:rsidRDefault="00C138D6">
            <w:pPr>
              <w:pStyle w:val="TableParagraph"/>
              <w:spacing w:before="1"/>
              <w:ind w:left="88" w:right="121"/>
              <w:jc w:val="center"/>
              <w:rPr>
                <w:sz w:val="20"/>
              </w:rPr>
            </w:pPr>
            <w:r>
              <w:rPr>
                <w:sz w:val="20"/>
              </w:rPr>
              <w:t>10</w:t>
            </w:r>
          </w:p>
        </w:tc>
        <w:tc>
          <w:tcPr>
            <w:tcW w:w="5173" w:type="dxa"/>
          </w:tcPr>
          <w:p w14:paraId="53A795ED" w14:textId="77777777" w:rsidR="00910237" w:rsidRDefault="00C138D6">
            <w:pPr>
              <w:pStyle w:val="TableParagraph"/>
              <w:spacing w:line="268" w:lineRule="exact"/>
              <w:ind w:left="108"/>
            </w:pPr>
            <w:r>
              <w:t>I can see situations from many different perspectives</w:t>
            </w:r>
          </w:p>
        </w:tc>
        <w:tc>
          <w:tcPr>
            <w:tcW w:w="756" w:type="dxa"/>
          </w:tcPr>
          <w:p w14:paraId="5F2F9749" w14:textId="77777777" w:rsidR="00910237" w:rsidRDefault="00910237">
            <w:pPr>
              <w:pStyle w:val="TableParagraph"/>
              <w:rPr>
                <w:rFonts w:ascii="Times New Roman"/>
                <w:sz w:val="20"/>
              </w:rPr>
            </w:pPr>
          </w:p>
        </w:tc>
        <w:tc>
          <w:tcPr>
            <w:tcW w:w="758" w:type="dxa"/>
          </w:tcPr>
          <w:p w14:paraId="3FCBC4D4" w14:textId="77777777" w:rsidR="00910237" w:rsidRDefault="00910237">
            <w:pPr>
              <w:pStyle w:val="TableParagraph"/>
              <w:rPr>
                <w:rFonts w:ascii="Times New Roman"/>
                <w:sz w:val="20"/>
              </w:rPr>
            </w:pPr>
          </w:p>
        </w:tc>
        <w:tc>
          <w:tcPr>
            <w:tcW w:w="759" w:type="dxa"/>
          </w:tcPr>
          <w:p w14:paraId="074AD5C8" w14:textId="77777777" w:rsidR="00910237" w:rsidRDefault="00910237">
            <w:pPr>
              <w:pStyle w:val="TableParagraph"/>
              <w:rPr>
                <w:rFonts w:ascii="Times New Roman"/>
                <w:sz w:val="20"/>
              </w:rPr>
            </w:pPr>
          </w:p>
        </w:tc>
        <w:tc>
          <w:tcPr>
            <w:tcW w:w="847" w:type="dxa"/>
          </w:tcPr>
          <w:p w14:paraId="5CF8082F" w14:textId="77777777" w:rsidR="00910237" w:rsidRDefault="00910237">
            <w:pPr>
              <w:pStyle w:val="TableParagraph"/>
              <w:rPr>
                <w:rFonts w:ascii="Times New Roman"/>
                <w:sz w:val="20"/>
              </w:rPr>
            </w:pPr>
          </w:p>
        </w:tc>
        <w:tc>
          <w:tcPr>
            <w:tcW w:w="614" w:type="dxa"/>
          </w:tcPr>
          <w:p w14:paraId="325EEB8F" w14:textId="77777777" w:rsidR="00910237" w:rsidRDefault="00910237">
            <w:pPr>
              <w:pStyle w:val="TableParagraph"/>
              <w:rPr>
                <w:rFonts w:ascii="Times New Roman"/>
                <w:sz w:val="20"/>
              </w:rPr>
            </w:pPr>
          </w:p>
        </w:tc>
      </w:tr>
      <w:tr w:rsidR="00910237" w14:paraId="0F5EAF61" w14:textId="77777777">
        <w:trPr>
          <w:trHeight w:val="599"/>
        </w:trPr>
        <w:tc>
          <w:tcPr>
            <w:tcW w:w="463" w:type="dxa"/>
            <w:tcBorders>
              <w:bottom w:val="single" w:sz="6" w:space="0" w:color="000000"/>
            </w:tcBorders>
          </w:tcPr>
          <w:p w14:paraId="02A15FE3" w14:textId="77777777" w:rsidR="00910237" w:rsidRDefault="00C138D6">
            <w:pPr>
              <w:pStyle w:val="TableParagraph"/>
              <w:spacing w:before="1"/>
              <w:ind w:left="88" w:right="121"/>
              <w:jc w:val="center"/>
              <w:rPr>
                <w:sz w:val="20"/>
              </w:rPr>
            </w:pPr>
            <w:r>
              <w:rPr>
                <w:sz w:val="20"/>
              </w:rPr>
              <w:t>11</w:t>
            </w:r>
          </w:p>
        </w:tc>
        <w:tc>
          <w:tcPr>
            <w:tcW w:w="5173" w:type="dxa"/>
            <w:tcBorders>
              <w:bottom w:val="single" w:sz="6" w:space="0" w:color="000000"/>
            </w:tcBorders>
          </w:tcPr>
          <w:p w14:paraId="03E82F41" w14:textId="77777777" w:rsidR="00910237" w:rsidRDefault="00C138D6">
            <w:pPr>
              <w:pStyle w:val="TableParagraph"/>
              <w:ind w:left="108" w:right="246"/>
            </w:pPr>
            <w:r>
              <w:t>I do not mind how long discussions last, so long as we consider every angle</w:t>
            </w:r>
          </w:p>
        </w:tc>
        <w:tc>
          <w:tcPr>
            <w:tcW w:w="756" w:type="dxa"/>
            <w:tcBorders>
              <w:bottom w:val="single" w:sz="6" w:space="0" w:color="000000"/>
            </w:tcBorders>
          </w:tcPr>
          <w:p w14:paraId="7D699565" w14:textId="77777777" w:rsidR="00910237" w:rsidRDefault="00910237">
            <w:pPr>
              <w:pStyle w:val="TableParagraph"/>
              <w:rPr>
                <w:rFonts w:ascii="Times New Roman"/>
                <w:sz w:val="20"/>
              </w:rPr>
            </w:pPr>
          </w:p>
        </w:tc>
        <w:tc>
          <w:tcPr>
            <w:tcW w:w="758" w:type="dxa"/>
            <w:tcBorders>
              <w:bottom w:val="single" w:sz="6" w:space="0" w:color="000000"/>
            </w:tcBorders>
          </w:tcPr>
          <w:p w14:paraId="56955125" w14:textId="77777777" w:rsidR="00910237" w:rsidRDefault="00910237">
            <w:pPr>
              <w:pStyle w:val="TableParagraph"/>
              <w:rPr>
                <w:rFonts w:ascii="Times New Roman"/>
                <w:sz w:val="20"/>
              </w:rPr>
            </w:pPr>
          </w:p>
        </w:tc>
        <w:tc>
          <w:tcPr>
            <w:tcW w:w="759" w:type="dxa"/>
            <w:tcBorders>
              <w:bottom w:val="single" w:sz="6" w:space="0" w:color="000000"/>
            </w:tcBorders>
          </w:tcPr>
          <w:p w14:paraId="3956E71C" w14:textId="77777777" w:rsidR="00910237" w:rsidRDefault="00910237">
            <w:pPr>
              <w:pStyle w:val="TableParagraph"/>
              <w:rPr>
                <w:rFonts w:ascii="Times New Roman"/>
                <w:sz w:val="20"/>
              </w:rPr>
            </w:pPr>
          </w:p>
        </w:tc>
        <w:tc>
          <w:tcPr>
            <w:tcW w:w="847" w:type="dxa"/>
            <w:tcBorders>
              <w:bottom w:val="single" w:sz="6" w:space="0" w:color="000000"/>
            </w:tcBorders>
          </w:tcPr>
          <w:p w14:paraId="55ED01E0" w14:textId="77777777" w:rsidR="00910237" w:rsidRDefault="00910237">
            <w:pPr>
              <w:pStyle w:val="TableParagraph"/>
              <w:rPr>
                <w:rFonts w:ascii="Times New Roman"/>
                <w:sz w:val="20"/>
              </w:rPr>
            </w:pPr>
          </w:p>
        </w:tc>
        <w:tc>
          <w:tcPr>
            <w:tcW w:w="614" w:type="dxa"/>
            <w:tcBorders>
              <w:bottom w:val="single" w:sz="6" w:space="0" w:color="000000"/>
            </w:tcBorders>
          </w:tcPr>
          <w:p w14:paraId="006DCD03" w14:textId="77777777" w:rsidR="00910237" w:rsidRDefault="00910237">
            <w:pPr>
              <w:pStyle w:val="TableParagraph"/>
              <w:rPr>
                <w:rFonts w:ascii="Times New Roman"/>
                <w:sz w:val="20"/>
              </w:rPr>
            </w:pPr>
          </w:p>
        </w:tc>
      </w:tr>
      <w:tr w:rsidR="00910237" w14:paraId="34E7F437" w14:textId="77777777">
        <w:trPr>
          <w:trHeight w:val="304"/>
        </w:trPr>
        <w:tc>
          <w:tcPr>
            <w:tcW w:w="463" w:type="dxa"/>
            <w:tcBorders>
              <w:top w:val="single" w:sz="6" w:space="0" w:color="000000"/>
            </w:tcBorders>
          </w:tcPr>
          <w:p w14:paraId="3E7AD410" w14:textId="77777777" w:rsidR="00910237" w:rsidRDefault="00C138D6">
            <w:pPr>
              <w:pStyle w:val="TableParagraph"/>
              <w:spacing w:line="243" w:lineRule="exact"/>
              <w:ind w:left="88" w:right="121"/>
              <w:jc w:val="center"/>
              <w:rPr>
                <w:sz w:val="20"/>
              </w:rPr>
            </w:pPr>
            <w:r>
              <w:rPr>
                <w:sz w:val="20"/>
              </w:rPr>
              <w:t>12</w:t>
            </w:r>
          </w:p>
        </w:tc>
        <w:tc>
          <w:tcPr>
            <w:tcW w:w="5173" w:type="dxa"/>
            <w:tcBorders>
              <w:top w:val="single" w:sz="6" w:space="0" w:color="000000"/>
            </w:tcBorders>
          </w:tcPr>
          <w:p w14:paraId="09263528" w14:textId="77777777" w:rsidR="00910237" w:rsidRDefault="00C138D6">
            <w:pPr>
              <w:pStyle w:val="TableParagraph"/>
              <w:spacing w:line="265" w:lineRule="exact"/>
              <w:ind w:left="108"/>
            </w:pPr>
            <w:r>
              <w:t>I am good at organising other people</w:t>
            </w:r>
          </w:p>
        </w:tc>
        <w:tc>
          <w:tcPr>
            <w:tcW w:w="756" w:type="dxa"/>
            <w:tcBorders>
              <w:top w:val="single" w:sz="6" w:space="0" w:color="000000"/>
            </w:tcBorders>
          </w:tcPr>
          <w:p w14:paraId="19D1F854" w14:textId="77777777" w:rsidR="00910237" w:rsidRDefault="00910237">
            <w:pPr>
              <w:pStyle w:val="TableParagraph"/>
              <w:rPr>
                <w:rFonts w:ascii="Times New Roman"/>
                <w:sz w:val="20"/>
              </w:rPr>
            </w:pPr>
          </w:p>
        </w:tc>
        <w:tc>
          <w:tcPr>
            <w:tcW w:w="758" w:type="dxa"/>
            <w:tcBorders>
              <w:top w:val="single" w:sz="6" w:space="0" w:color="000000"/>
            </w:tcBorders>
          </w:tcPr>
          <w:p w14:paraId="27307C38" w14:textId="77777777" w:rsidR="00910237" w:rsidRDefault="00910237">
            <w:pPr>
              <w:pStyle w:val="TableParagraph"/>
              <w:rPr>
                <w:rFonts w:ascii="Times New Roman"/>
                <w:sz w:val="20"/>
              </w:rPr>
            </w:pPr>
          </w:p>
        </w:tc>
        <w:tc>
          <w:tcPr>
            <w:tcW w:w="759" w:type="dxa"/>
            <w:tcBorders>
              <w:top w:val="single" w:sz="6" w:space="0" w:color="000000"/>
            </w:tcBorders>
          </w:tcPr>
          <w:p w14:paraId="0A1A31AF" w14:textId="77777777" w:rsidR="00910237" w:rsidRDefault="00910237">
            <w:pPr>
              <w:pStyle w:val="TableParagraph"/>
              <w:rPr>
                <w:rFonts w:ascii="Times New Roman"/>
                <w:sz w:val="20"/>
              </w:rPr>
            </w:pPr>
          </w:p>
        </w:tc>
        <w:tc>
          <w:tcPr>
            <w:tcW w:w="847" w:type="dxa"/>
            <w:tcBorders>
              <w:top w:val="single" w:sz="6" w:space="0" w:color="000000"/>
            </w:tcBorders>
          </w:tcPr>
          <w:p w14:paraId="29F0C90A" w14:textId="77777777" w:rsidR="00910237" w:rsidRDefault="00910237">
            <w:pPr>
              <w:pStyle w:val="TableParagraph"/>
              <w:rPr>
                <w:rFonts w:ascii="Times New Roman"/>
                <w:sz w:val="20"/>
              </w:rPr>
            </w:pPr>
          </w:p>
        </w:tc>
        <w:tc>
          <w:tcPr>
            <w:tcW w:w="614" w:type="dxa"/>
            <w:tcBorders>
              <w:top w:val="single" w:sz="6" w:space="0" w:color="000000"/>
            </w:tcBorders>
          </w:tcPr>
          <w:p w14:paraId="155D3C88" w14:textId="77777777" w:rsidR="00910237" w:rsidRDefault="00910237">
            <w:pPr>
              <w:pStyle w:val="TableParagraph"/>
              <w:rPr>
                <w:rFonts w:ascii="Times New Roman"/>
                <w:sz w:val="20"/>
              </w:rPr>
            </w:pPr>
          </w:p>
        </w:tc>
      </w:tr>
      <w:tr w:rsidR="00910237" w14:paraId="73CF7A65" w14:textId="77777777">
        <w:trPr>
          <w:trHeight w:val="587"/>
        </w:trPr>
        <w:tc>
          <w:tcPr>
            <w:tcW w:w="463" w:type="dxa"/>
          </w:tcPr>
          <w:p w14:paraId="4190AE68" w14:textId="77777777" w:rsidR="00910237" w:rsidRDefault="00C138D6">
            <w:pPr>
              <w:pStyle w:val="TableParagraph"/>
              <w:spacing w:before="1"/>
              <w:ind w:left="88" w:right="121"/>
              <w:jc w:val="center"/>
              <w:rPr>
                <w:sz w:val="20"/>
              </w:rPr>
            </w:pPr>
            <w:r>
              <w:rPr>
                <w:sz w:val="20"/>
              </w:rPr>
              <w:t>13</w:t>
            </w:r>
          </w:p>
        </w:tc>
        <w:tc>
          <w:tcPr>
            <w:tcW w:w="5173" w:type="dxa"/>
          </w:tcPr>
          <w:p w14:paraId="667FB01C" w14:textId="77777777" w:rsidR="00910237" w:rsidRDefault="00C138D6">
            <w:pPr>
              <w:pStyle w:val="TableParagraph"/>
              <w:ind w:left="108" w:right="581"/>
            </w:pPr>
            <w:r>
              <w:t>I think all team members should abide by formal decisions, so long as we follow proper procedures</w:t>
            </w:r>
          </w:p>
        </w:tc>
        <w:tc>
          <w:tcPr>
            <w:tcW w:w="756" w:type="dxa"/>
          </w:tcPr>
          <w:p w14:paraId="4B940454" w14:textId="77777777" w:rsidR="00910237" w:rsidRDefault="00910237">
            <w:pPr>
              <w:pStyle w:val="TableParagraph"/>
              <w:rPr>
                <w:rFonts w:ascii="Times New Roman"/>
                <w:sz w:val="20"/>
              </w:rPr>
            </w:pPr>
          </w:p>
        </w:tc>
        <w:tc>
          <w:tcPr>
            <w:tcW w:w="758" w:type="dxa"/>
          </w:tcPr>
          <w:p w14:paraId="0876E269" w14:textId="77777777" w:rsidR="00910237" w:rsidRDefault="00910237">
            <w:pPr>
              <w:pStyle w:val="TableParagraph"/>
              <w:rPr>
                <w:rFonts w:ascii="Times New Roman"/>
                <w:sz w:val="20"/>
              </w:rPr>
            </w:pPr>
          </w:p>
        </w:tc>
        <w:tc>
          <w:tcPr>
            <w:tcW w:w="759" w:type="dxa"/>
          </w:tcPr>
          <w:p w14:paraId="53D88C18" w14:textId="77777777" w:rsidR="00910237" w:rsidRDefault="00910237">
            <w:pPr>
              <w:pStyle w:val="TableParagraph"/>
              <w:rPr>
                <w:rFonts w:ascii="Times New Roman"/>
                <w:sz w:val="20"/>
              </w:rPr>
            </w:pPr>
          </w:p>
        </w:tc>
        <w:tc>
          <w:tcPr>
            <w:tcW w:w="847" w:type="dxa"/>
          </w:tcPr>
          <w:p w14:paraId="3583462B" w14:textId="77777777" w:rsidR="00910237" w:rsidRDefault="00910237">
            <w:pPr>
              <w:pStyle w:val="TableParagraph"/>
              <w:rPr>
                <w:rFonts w:ascii="Times New Roman"/>
                <w:sz w:val="20"/>
              </w:rPr>
            </w:pPr>
          </w:p>
        </w:tc>
        <w:tc>
          <w:tcPr>
            <w:tcW w:w="614" w:type="dxa"/>
          </w:tcPr>
          <w:p w14:paraId="0827A41C" w14:textId="77777777" w:rsidR="00910237" w:rsidRDefault="00910237">
            <w:pPr>
              <w:pStyle w:val="TableParagraph"/>
              <w:rPr>
                <w:rFonts w:ascii="Times New Roman"/>
                <w:sz w:val="20"/>
              </w:rPr>
            </w:pPr>
          </w:p>
        </w:tc>
      </w:tr>
      <w:tr w:rsidR="00910237" w14:paraId="74A0CEE4" w14:textId="77777777">
        <w:trPr>
          <w:trHeight w:val="585"/>
        </w:trPr>
        <w:tc>
          <w:tcPr>
            <w:tcW w:w="463" w:type="dxa"/>
          </w:tcPr>
          <w:p w14:paraId="799765AE" w14:textId="77777777" w:rsidR="00910237" w:rsidRDefault="00C138D6">
            <w:pPr>
              <w:pStyle w:val="TableParagraph"/>
              <w:spacing w:line="243" w:lineRule="exact"/>
              <w:ind w:left="88" w:right="121"/>
              <w:jc w:val="center"/>
              <w:rPr>
                <w:sz w:val="20"/>
              </w:rPr>
            </w:pPr>
            <w:r>
              <w:rPr>
                <w:sz w:val="20"/>
              </w:rPr>
              <w:t>14</w:t>
            </w:r>
          </w:p>
        </w:tc>
        <w:tc>
          <w:tcPr>
            <w:tcW w:w="5173" w:type="dxa"/>
          </w:tcPr>
          <w:p w14:paraId="4024C11E" w14:textId="77777777" w:rsidR="00910237" w:rsidRDefault="00C138D6">
            <w:pPr>
              <w:pStyle w:val="TableParagraph"/>
              <w:spacing w:before="1" w:line="237" w:lineRule="auto"/>
              <w:ind w:left="108" w:right="128"/>
            </w:pPr>
            <w:r>
              <w:t>I set myself high standards and expect others to do the same for themselves</w:t>
            </w:r>
          </w:p>
        </w:tc>
        <w:tc>
          <w:tcPr>
            <w:tcW w:w="756" w:type="dxa"/>
          </w:tcPr>
          <w:p w14:paraId="5D116DF2" w14:textId="77777777" w:rsidR="00910237" w:rsidRDefault="00910237">
            <w:pPr>
              <w:pStyle w:val="TableParagraph"/>
              <w:rPr>
                <w:rFonts w:ascii="Times New Roman"/>
                <w:sz w:val="20"/>
              </w:rPr>
            </w:pPr>
          </w:p>
        </w:tc>
        <w:tc>
          <w:tcPr>
            <w:tcW w:w="758" w:type="dxa"/>
          </w:tcPr>
          <w:p w14:paraId="00B3B2C9" w14:textId="77777777" w:rsidR="00910237" w:rsidRDefault="00910237">
            <w:pPr>
              <w:pStyle w:val="TableParagraph"/>
              <w:rPr>
                <w:rFonts w:ascii="Times New Roman"/>
                <w:sz w:val="20"/>
              </w:rPr>
            </w:pPr>
          </w:p>
        </w:tc>
        <w:tc>
          <w:tcPr>
            <w:tcW w:w="759" w:type="dxa"/>
          </w:tcPr>
          <w:p w14:paraId="08DE82A5" w14:textId="77777777" w:rsidR="00910237" w:rsidRDefault="00910237">
            <w:pPr>
              <w:pStyle w:val="TableParagraph"/>
              <w:rPr>
                <w:rFonts w:ascii="Times New Roman"/>
                <w:sz w:val="20"/>
              </w:rPr>
            </w:pPr>
          </w:p>
        </w:tc>
        <w:tc>
          <w:tcPr>
            <w:tcW w:w="847" w:type="dxa"/>
          </w:tcPr>
          <w:p w14:paraId="5B469B34" w14:textId="77777777" w:rsidR="00910237" w:rsidRDefault="00910237">
            <w:pPr>
              <w:pStyle w:val="TableParagraph"/>
              <w:rPr>
                <w:rFonts w:ascii="Times New Roman"/>
                <w:sz w:val="20"/>
              </w:rPr>
            </w:pPr>
          </w:p>
        </w:tc>
        <w:tc>
          <w:tcPr>
            <w:tcW w:w="614" w:type="dxa"/>
          </w:tcPr>
          <w:p w14:paraId="3EBD0620" w14:textId="77777777" w:rsidR="00910237" w:rsidRDefault="00910237">
            <w:pPr>
              <w:pStyle w:val="TableParagraph"/>
              <w:rPr>
                <w:rFonts w:ascii="Times New Roman"/>
                <w:sz w:val="20"/>
              </w:rPr>
            </w:pPr>
          </w:p>
        </w:tc>
      </w:tr>
      <w:tr w:rsidR="00910237" w14:paraId="13ED28C1" w14:textId="77777777">
        <w:trPr>
          <w:trHeight w:val="306"/>
        </w:trPr>
        <w:tc>
          <w:tcPr>
            <w:tcW w:w="463" w:type="dxa"/>
          </w:tcPr>
          <w:p w14:paraId="582DF5CA" w14:textId="77777777" w:rsidR="00910237" w:rsidRDefault="00C138D6">
            <w:pPr>
              <w:pStyle w:val="TableParagraph"/>
              <w:spacing w:before="1"/>
              <w:ind w:left="88" w:right="121"/>
              <w:jc w:val="center"/>
              <w:rPr>
                <w:sz w:val="20"/>
              </w:rPr>
            </w:pPr>
            <w:r>
              <w:rPr>
                <w:sz w:val="20"/>
              </w:rPr>
              <w:t>15</w:t>
            </w:r>
          </w:p>
        </w:tc>
        <w:tc>
          <w:tcPr>
            <w:tcW w:w="5173" w:type="dxa"/>
          </w:tcPr>
          <w:p w14:paraId="763B350D" w14:textId="77777777" w:rsidR="00910237" w:rsidRDefault="00C138D6">
            <w:pPr>
              <w:pStyle w:val="TableParagraph"/>
              <w:spacing w:line="268" w:lineRule="exact"/>
              <w:ind w:left="108"/>
            </w:pPr>
            <w:r>
              <w:t>I enjoy role playing exercises</w:t>
            </w:r>
          </w:p>
        </w:tc>
        <w:tc>
          <w:tcPr>
            <w:tcW w:w="756" w:type="dxa"/>
          </w:tcPr>
          <w:p w14:paraId="586F186D" w14:textId="77777777" w:rsidR="00910237" w:rsidRDefault="00910237">
            <w:pPr>
              <w:pStyle w:val="TableParagraph"/>
              <w:rPr>
                <w:rFonts w:ascii="Times New Roman"/>
                <w:sz w:val="20"/>
              </w:rPr>
            </w:pPr>
          </w:p>
        </w:tc>
        <w:tc>
          <w:tcPr>
            <w:tcW w:w="758" w:type="dxa"/>
          </w:tcPr>
          <w:p w14:paraId="3908EC3C" w14:textId="77777777" w:rsidR="00910237" w:rsidRDefault="00910237">
            <w:pPr>
              <w:pStyle w:val="TableParagraph"/>
              <w:rPr>
                <w:rFonts w:ascii="Times New Roman"/>
                <w:sz w:val="20"/>
              </w:rPr>
            </w:pPr>
          </w:p>
        </w:tc>
        <w:tc>
          <w:tcPr>
            <w:tcW w:w="759" w:type="dxa"/>
          </w:tcPr>
          <w:p w14:paraId="265B7D16" w14:textId="77777777" w:rsidR="00910237" w:rsidRDefault="00910237">
            <w:pPr>
              <w:pStyle w:val="TableParagraph"/>
              <w:rPr>
                <w:rFonts w:ascii="Times New Roman"/>
                <w:sz w:val="20"/>
              </w:rPr>
            </w:pPr>
          </w:p>
        </w:tc>
        <w:tc>
          <w:tcPr>
            <w:tcW w:w="847" w:type="dxa"/>
          </w:tcPr>
          <w:p w14:paraId="1EDA6CD1" w14:textId="77777777" w:rsidR="00910237" w:rsidRDefault="00910237">
            <w:pPr>
              <w:pStyle w:val="TableParagraph"/>
              <w:rPr>
                <w:rFonts w:ascii="Times New Roman"/>
                <w:sz w:val="20"/>
              </w:rPr>
            </w:pPr>
          </w:p>
        </w:tc>
        <w:tc>
          <w:tcPr>
            <w:tcW w:w="614" w:type="dxa"/>
          </w:tcPr>
          <w:p w14:paraId="3C8D4DC4" w14:textId="77777777" w:rsidR="00910237" w:rsidRDefault="00910237">
            <w:pPr>
              <w:pStyle w:val="TableParagraph"/>
              <w:rPr>
                <w:rFonts w:ascii="Times New Roman"/>
                <w:sz w:val="20"/>
              </w:rPr>
            </w:pPr>
          </w:p>
        </w:tc>
      </w:tr>
      <w:tr w:rsidR="00910237" w14:paraId="62D10A57" w14:textId="77777777">
        <w:trPr>
          <w:trHeight w:val="309"/>
        </w:trPr>
        <w:tc>
          <w:tcPr>
            <w:tcW w:w="463" w:type="dxa"/>
          </w:tcPr>
          <w:p w14:paraId="0C4131B5" w14:textId="77777777" w:rsidR="00910237" w:rsidRDefault="00C138D6">
            <w:pPr>
              <w:pStyle w:val="TableParagraph"/>
              <w:spacing w:before="1"/>
              <w:ind w:left="88" w:right="121"/>
              <w:jc w:val="center"/>
              <w:rPr>
                <w:sz w:val="20"/>
              </w:rPr>
            </w:pPr>
            <w:r>
              <w:rPr>
                <w:sz w:val="20"/>
              </w:rPr>
              <w:t>16</w:t>
            </w:r>
          </w:p>
        </w:tc>
        <w:tc>
          <w:tcPr>
            <w:tcW w:w="5173" w:type="dxa"/>
          </w:tcPr>
          <w:p w14:paraId="3C1CAC12" w14:textId="77777777" w:rsidR="00910237" w:rsidRDefault="00C138D6">
            <w:pPr>
              <w:pStyle w:val="TableParagraph"/>
              <w:spacing w:line="268" w:lineRule="exact"/>
              <w:ind w:left="108"/>
            </w:pPr>
            <w:r>
              <w:t>I love helping other people to develop</w:t>
            </w:r>
          </w:p>
        </w:tc>
        <w:tc>
          <w:tcPr>
            <w:tcW w:w="756" w:type="dxa"/>
          </w:tcPr>
          <w:p w14:paraId="3301F4AC" w14:textId="77777777" w:rsidR="00910237" w:rsidRDefault="00910237">
            <w:pPr>
              <w:pStyle w:val="TableParagraph"/>
              <w:rPr>
                <w:rFonts w:ascii="Times New Roman"/>
                <w:sz w:val="20"/>
              </w:rPr>
            </w:pPr>
          </w:p>
        </w:tc>
        <w:tc>
          <w:tcPr>
            <w:tcW w:w="758" w:type="dxa"/>
          </w:tcPr>
          <w:p w14:paraId="6D1444EC" w14:textId="77777777" w:rsidR="00910237" w:rsidRDefault="00910237">
            <w:pPr>
              <w:pStyle w:val="TableParagraph"/>
              <w:rPr>
                <w:rFonts w:ascii="Times New Roman"/>
                <w:sz w:val="20"/>
              </w:rPr>
            </w:pPr>
          </w:p>
        </w:tc>
        <w:tc>
          <w:tcPr>
            <w:tcW w:w="759" w:type="dxa"/>
          </w:tcPr>
          <w:p w14:paraId="3DA4F4CA" w14:textId="77777777" w:rsidR="00910237" w:rsidRDefault="00910237">
            <w:pPr>
              <w:pStyle w:val="TableParagraph"/>
              <w:rPr>
                <w:rFonts w:ascii="Times New Roman"/>
                <w:sz w:val="20"/>
              </w:rPr>
            </w:pPr>
          </w:p>
        </w:tc>
        <w:tc>
          <w:tcPr>
            <w:tcW w:w="847" w:type="dxa"/>
          </w:tcPr>
          <w:p w14:paraId="7C4FC850" w14:textId="77777777" w:rsidR="00910237" w:rsidRDefault="00910237">
            <w:pPr>
              <w:pStyle w:val="TableParagraph"/>
              <w:rPr>
                <w:rFonts w:ascii="Times New Roman"/>
                <w:sz w:val="20"/>
              </w:rPr>
            </w:pPr>
          </w:p>
        </w:tc>
        <w:tc>
          <w:tcPr>
            <w:tcW w:w="614" w:type="dxa"/>
          </w:tcPr>
          <w:p w14:paraId="1BC4AA96" w14:textId="77777777" w:rsidR="00910237" w:rsidRDefault="00910237">
            <w:pPr>
              <w:pStyle w:val="TableParagraph"/>
              <w:rPr>
                <w:rFonts w:ascii="Times New Roman"/>
                <w:sz w:val="20"/>
              </w:rPr>
            </w:pPr>
          </w:p>
        </w:tc>
      </w:tr>
    </w:tbl>
    <w:p w14:paraId="7B17AE73" w14:textId="77777777" w:rsidR="00C138D6" w:rsidRDefault="00C138D6">
      <w:pPr>
        <w:pStyle w:val="BodyText"/>
        <w:spacing w:line="273" w:lineRule="auto"/>
        <w:ind w:left="220" w:right="401"/>
      </w:pPr>
    </w:p>
    <w:p w14:paraId="190F334E" w14:textId="0D66796E" w:rsidR="00C138D6" w:rsidRDefault="00C138D6" w:rsidP="00C138D6">
      <w:pPr>
        <w:pStyle w:val="BodyText"/>
        <w:spacing w:line="273" w:lineRule="auto"/>
        <w:ind w:left="220" w:right="401"/>
        <w:jc w:val="center"/>
      </w:pPr>
      <w:r>
        <w:t xml:space="preserve">Once you have ticked </w:t>
      </w:r>
      <w:r>
        <w:rPr>
          <w:b/>
        </w:rPr>
        <w:t xml:space="preserve">one </w:t>
      </w:r>
      <w:r>
        <w:t>box for each of the statements, please note the score for each question in the right-hand column.</w:t>
      </w:r>
    </w:p>
    <w:p w14:paraId="7211F2D1" w14:textId="567151D2" w:rsidR="00910237" w:rsidRDefault="00C138D6" w:rsidP="00C138D6">
      <w:pPr>
        <w:pStyle w:val="BodyText"/>
        <w:spacing w:line="276" w:lineRule="auto"/>
        <w:ind w:left="220" w:right="405"/>
        <w:jc w:val="center"/>
      </w:pPr>
      <w:r>
        <w:t>In the table below, add scores for listed combinations of questions and total this for your Leadership Style Preference.</w:t>
      </w:r>
    </w:p>
    <w:p w14:paraId="359D220E" w14:textId="77777777" w:rsidR="00910237" w:rsidRDefault="00910237">
      <w:pPr>
        <w:pStyle w:val="BodyText"/>
        <w:spacing w:before="7"/>
        <w:rPr>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561"/>
        <w:gridCol w:w="562"/>
        <w:gridCol w:w="561"/>
        <w:gridCol w:w="559"/>
        <w:gridCol w:w="936"/>
        <w:gridCol w:w="4301"/>
      </w:tblGrid>
      <w:tr w:rsidR="00910237" w14:paraId="2A5EC4A0" w14:textId="77777777">
        <w:trPr>
          <w:trHeight w:val="693"/>
        </w:trPr>
        <w:tc>
          <w:tcPr>
            <w:tcW w:w="1826" w:type="dxa"/>
          </w:tcPr>
          <w:p w14:paraId="68303CBD" w14:textId="77777777" w:rsidR="00910237" w:rsidRDefault="00C138D6">
            <w:pPr>
              <w:pStyle w:val="TableParagraph"/>
              <w:ind w:left="494" w:right="465"/>
              <w:rPr>
                <w:b/>
              </w:rPr>
            </w:pPr>
            <w:r>
              <w:rPr>
                <w:b/>
              </w:rPr>
              <w:t>Question Numbers</w:t>
            </w:r>
          </w:p>
        </w:tc>
        <w:tc>
          <w:tcPr>
            <w:tcW w:w="2243" w:type="dxa"/>
            <w:gridSpan w:val="4"/>
          </w:tcPr>
          <w:p w14:paraId="1D970DB5" w14:textId="77777777" w:rsidR="00910237" w:rsidRDefault="00C138D6">
            <w:pPr>
              <w:pStyle w:val="TableParagraph"/>
              <w:spacing w:line="268" w:lineRule="exact"/>
              <w:ind w:left="342" w:right="331"/>
              <w:jc w:val="center"/>
              <w:rPr>
                <w:b/>
              </w:rPr>
            </w:pPr>
            <w:r>
              <w:rPr>
                <w:b/>
              </w:rPr>
              <w:t>Scores</w:t>
            </w:r>
          </w:p>
          <w:p w14:paraId="46F59393" w14:textId="77777777" w:rsidR="00910237" w:rsidRDefault="00C138D6">
            <w:pPr>
              <w:pStyle w:val="TableParagraph"/>
              <w:ind w:left="343" w:right="331"/>
              <w:jc w:val="center"/>
              <w:rPr>
                <w:sz w:val="16"/>
              </w:rPr>
            </w:pPr>
            <w:r>
              <w:rPr>
                <w:sz w:val="16"/>
              </w:rPr>
              <w:t xml:space="preserve">(List your score for </w:t>
            </w:r>
            <w:r>
              <w:rPr>
                <w:spacing w:val="-4"/>
                <w:sz w:val="16"/>
              </w:rPr>
              <w:t xml:space="preserve">each </w:t>
            </w:r>
            <w:r>
              <w:rPr>
                <w:sz w:val="16"/>
              </w:rPr>
              <w:t>question)</w:t>
            </w:r>
          </w:p>
        </w:tc>
        <w:tc>
          <w:tcPr>
            <w:tcW w:w="936" w:type="dxa"/>
            <w:tcBorders>
              <w:right w:val="single" w:sz="6" w:space="0" w:color="000000"/>
            </w:tcBorders>
          </w:tcPr>
          <w:p w14:paraId="562B386E" w14:textId="77777777" w:rsidR="00910237" w:rsidRDefault="00C138D6">
            <w:pPr>
              <w:pStyle w:val="TableParagraph"/>
              <w:spacing w:line="268" w:lineRule="exact"/>
              <w:ind w:left="236"/>
              <w:rPr>
                <w:b/>
              </w:rPr>
            </w:pPr>
            <w:r>
              <w:rPr>
                <w:b/>
              </w:rPr>
              <w:t>Total</w:t>
            </w:r>
          </w:p>
        </w:tc>
        <w:tc>
          <w:tcPr>
            <w:tcW w:w="4301" w:type="dxa"/>
            <w:tcBorders>
              <w:left w:val="single" w:sz="6" w:space="0" w:color="000000"/>
            </w:tcBorders>
          </w:tcPr>
          <w:p w14:paraId="5320BF7B" w14:textId="77777777" w:rsidR="00910237" w:rsidRDefault="00C138D6">
            <w:pPr>
              <w:pStyle w:val="TableParagraph"/>
              <w:spacing w:line="268" w:lineRule="exact"/>
              <w:ind w:left="878"/>
              <w:rPr>
                <w:b/>
              </w:rPr>
            </w:pPr>
            <w:r>
              <w:rPr>
                <w:b/>
              </w:rPr>
              <w:t>Leadership Style Preference</w:t>
            </w:r>
          </w:p>
        </w:tc>
      </w:tr>
      <w:tr w:rsidR="00910237" w14:paraId="317469F9" w14:textId="77777777">
        <w:trPr>
          <w:trHeight w:val="347"/>
        </w:trPr>
        <w:tc>
          <w:tcPr>
            <w:tcW w:w="1826" w:type="dxa"/>
          </w:tcPr>
          <w:p w14:paraId="10A9FA08" w14:textId="77777777" w:rsidR="00910237" w:rsidRDefault="00C138D6">
            <w:pPr>
              <w:pStyle w:val="TableParagraph"/>
              <w:spacing w:line="268" w:lineRule="exact"/>
              <w:ind w:left="107"/>
            </w:pPr>
            <w:r>
              <w:t>4, 6, 12, 14</w:t>
            </w:r>
          </w:p>
        </w:tc>
        <w:tc>
          <w:tcPr>
            <w:tcW w:w="561" w:type="dxa"/>
          </w:tcPr>
          <w:p w14:paraId="63E9B874" w14:textId="77777777" w:rsidR="00910237" w:rsidRDefault="00910237">
            <w:pPr>
              <w:pStyle w:val="TableParagraph"/>
              <w:rPr>
                <w:rFonts w:ascii="Times New Roman"/>
                <w:sz w:val="20"/>
              </w:rPr>
            </w:pPr>
          </w:p>
        </w:tc>
        <w:tc>
          <w:tcPr>
            <w:tcW w:w="562" w:type="dxa"/>
          </w:tcPr>
          <w:p w14:paraId="18563926" w14:textId="77777777" w:rsidR="00910237" w:rsidRDefault="00910237">
            <w:pPr>
              <w:pStyle w:val="TableParagraph"/>
              <w:rPr>
                <w:rFonts w:ascii="Times New Roman"/>
                <w:sz w:val="20"/>
              </w:rPr>
            </w:pPr>
          </w:p>
        </w:tc>
        <w:tc>
          <w:tcPr>
            <w:tcW w:w="561" w:type="dxa"/>
          </w:tcPr>
          <w:p w14:paraId="3EDB15B6" w14:textId="77777777" w:rsidR="00910237" w:rsidRDefault="00910237">
            <w:pPr>
              <w:pStyle w:val="TableParagraph"/>
              <w:rPr>
                <w:rFonts w:ascii="Times New Roman"/>
                <w:sz w:val="20"/>
              </w:rPr>
            </w:pPr>
          </w:p>
        </w:tc>
        <w:tc>
          <w:tcPr>
            <w:tcW w:w="559" w:type="dxa"/>
          </w:tcPr>
          <w:p w14:paraId="75DCB5B7" w14:textId="77777777" w:rsidR="00910237" w:rsidRDefault="00910237">
            <w:pPr>
              <w:pStyle w:val="TableParagraph"/>
              <w:rPr>
                <w:rFonts w:ascii="Times New Roman"/>
                <w:sz w:val="20"/>
              </w:rPr>
            </w:pPr>
          </w:p>
        </w:tc>
        <w:tc>
          <w:tcPr>
            <w:tcW w:w="936" w:type="dxa"/>
            <w:tcBorders>
              <w:right w:val="single" w:sz="6" w:space="0" w:color="000000"/>
            </w:tcBorders>
          </w:tcPr>
          <w:p w14:paraId="2F341C13" w14:textId="77777777" w:rsidR="00910237" w:rsidRDefault="00910237">
            <w:pPr>
              <w:pStyle w:val="TableParagraph"/>
              <w:rPr>
                <w:rFonts w:ascii="Times New Roman"/>
                <w:sz w:val="20"/>
              </w:rPr>
            </w:pPr>
          </w:p>
        </w:tc>
        <w:tc>
          <w:tcPr>
            <w:tcW w:w="4301" w:type="dxa"/>
            <w:tcBorders>
              <w:left w:val="single" w:sz="6" w:space="0" w:color="000000"/>
            </w:tcBorders>
          </w:tcPr>
          <w:p w14:paraId="7D25E2A2" w14:textId="77777777" w:rsidR="00910237" w:rsidRDefault="00C138D6">
            <w:pPr>
              <w:pStyle w:val="TableParagraph"/>
              <w:spacing w:line="268" w:lineRule="exact"/>
              <w:ind w:left="107"/>
            </w:pPr>
            <w:r>
              <w:t>Authoritative</w:t>
            </w:r>
          </w:p>
        </w:tc>
      </w:tr>
      <w:tr w:rsidR="00910237" w14:paraId="134BCA05" w14:textId="77777777">
        <w:trPr>
          <w:trHeight w:val="361"/>
        </w:trPr>
        <w:tc>
          <w:tcPr>
            <w:tcW w:w="1826" w:type="dxa"/>
          </w:tcPr>
          <w:p w14:paraId="5A123884" w14:textId="77777777" w:rsidR="00910237" w:rsidRDefault="00C138D6">
            <w:pPr>
              <w:pStyle w:val="TableParagraph"/>
              <w:spacing w:line="268" w:lineRule="exact"/>
              <w:ind w:left="107"/>
            </w:pPr>
            <w:r>
              <w:t>1, 8, 11, 13</w:t>
            </w:r>
          </w:p>
        </w:tc>
        <w:tc>
          <w:tcPr>
            <w:tcW w:w="561" w:type="dxa"/>
          </w:tcPr>
          <w:p w14:paraId="080F0F9A" w14:textId="77777777" w:rsidR="00910237" w:rsidRDefault="00910237">
            <w:pPr>
              <w:pStyle w:val="TableParagraph"/>
              <w:rPr>
                <w:rFonts w:ascii="Times New Roman"/>
                <w:sz w:val="20"/>
              </w:rPr>
            </w:pPr>
          </w:p>
        </w:tc>
        <w:tc>
          <w:tcPr>
            <w:tcW w:w="562" w:type="dxa"/>
          </w:tcPr>
          <w:p w14:paraId="44D62CC9" w14:textId="77777777" w:rsidR="00910237" w:rsidRDefault="00910237">
            <w:pPr>
              <w:pStyle w:val="TableParagraph"/>
              <w:rPr>
                <w:rFonts w:ascii="Times New Roman"/>
                <w:sz w:val="20"/>
              </w:rPr>
            </w:pPr>
          </w:p>
        </w:tc>
        <w:tc>
          <w:tcPr>
            <w:tcW w:w="561" w:type="dxa"/>
          </w:tcPr>
          <w:p w14:paraId="6780EA71" w14:textId="77777777" w:rsidR="00910237" w:rsidRDefault="00910237">
            <w:pPr>
              <w:pStyle w:val="TableParagraph"/>
              <w:rPr>
                <w:rFonts w:ascii="Times New Roman"/>
                <w:sz w:val="20"/>
              </w:rPr>
            </w:pPr>
          </w:p>
        </w:tc>
        <w:tc>
          <w:tcPr>
            <w:tcW w:w="559" w:type="dxa"/>
          </w:tcPr>
          <w:p w14:paraId="57AEDF92" w14:textId="77777777" w:rsidR="00910237" w:rsidRDefault="00910237">
            <w:pPr>
              <w:pStyle w:val="TableParagraph"/>
              <w:rPr>
                <w:rFonts w:ascii="Times New Roman"/>
                <w:sz w:val="20"/>
              </w:rPr>
            </w:pPr>
          </w:p>
        </w:tc>
        <w:tc>
          <w:tcPr>
            <w:tcW w:w="936" w:type="dxa"/>
            <w:tcBorders>
              <w:right w:val="single" w:sz="6" w:space="0" w:color="000000"/>
            </w:tcBorders>
          </w:tcPr>
          <w:p w14:paraId="6AC3BACE" w14:textId="77777777" w:rsidR="00910237" w:rsidRDefault="00910237">
            <w:pPr>
              <w:pStyle w:val="TableParagraph"/>
              <w:rPr>
                <w:rFonts w:ascii="Times New Roman"/>
                <w:sz w:val="20"/>
              </w:rPr>
            </w:pPr>
          </w:p>
        </w:tc>
        <w:tc>
          <w:tcPr>
            <w:tcW w:w="4301" w:type="dxa"/>
            <w:tcBorders>
              <w:left w:val="single" w:sz="6" w:space="0" w:color="000000"/>
            </w:tcBorders>
          </w:tcPr>
          <w:p w14:paraId="71E257B6" w14:textId="77777777" w:rsidR="00910237" w:rsidRDefault="00C138D6">
            <w:pPr>
              <w:pStyle w:val="TableParagraph"/>
              <w:spacing w:line="268" w:lineRule="exact"/>
              <w:ind w:left="107"/>
            </w:pPr>
            <w:r>
              <w:t>Democratic</w:t>
            </w:r>
          </w:p>
        </w:tc>
      </w:tr>
      <w:tr w:rsidR="00910237" w14:paraId="418D3D9D" w14:textId="77777777">
        <w:trPr>
          <w:trHeight w:val="347"/>
        </w:trPr>
        <w:tc>
          <w:tcPr>
            <w:tcW w:w="1826" w:type="dxa"/>
          </w:tcPr>
          <w:p w14:paraId="5D91E0AE" w14:textId="77777777" w:rsidR="00910237" w:rsidRDefault="00C138D6">
            <w:pPr>
              <w:pStyle w:val="TableParagraph"/>
              <w:spacing w:line="268" w:lineRule="exact"/>
              <w:ind w:left="107"/>
            </w:pPr>
            <w:r>
              <w:t>2, 7, 9, 16</w:t>
            </w:r>
          </w:p>
        </w:tc>
        <w:tc>
          <w:tcPr>
            <w:tcW w:w="561" w:type="dxa"/>
          </w:tcPr>
          <w:p w14:paraId="40655C43" w14:textId="77777777" w:rsidR="00910237" w:rsidRDefault="00910237">
            <w:pPr>
              <w:pStyle w:val="TableParagraph"/>
              <w:rPr>
                <w:rFonts w:ascii="Times New Roman"/>
                <w:sz w:val="20"/>
              </w:rPr>
            </w:pPr>
          </w:p>
        </w:tc>
        <w:tc>
          <w:tcPr>
            <w:tcW w:w="562" w:type="dxa"/>
          </w:tcPr>
          <w:p w14:paraId="0B914325" w14:textId="77777777" w:rsidR="00910237" w:rsidRDefault="00910237">
            <w:pPr>
              <w:pStyle w:val="TableParagraph"/>
              <w:rPr>
                <w:rFonts w:ascii="Times New Roman"/>
                <w:sz w:val="20"/>
              </w:rPr>
            </w:pPr>
          </w:p>
        </w:tc>
        <w:tc>
          <w:tcPr>
            <w:tcW w:w="561" w:type="dxa"/>
          </w:tcPr>
          <w:p w14:paraId="5EC99CE2" w14:textId="77777777" w:rsidR="00910237" w:rsidRDefault="00910237">
            <w:pPr>
              <w:pStyle w:val="TableParagraph"/>
              <w:rPr>
                <w:rFonts w:ascii="Times New Roman"/>
                <w:sz w:val="20"/>
              </w:rPr>
            </w:pPr>
          </w:p>
        </w:tc>
        <w:tc>
          <w:tcPr>
            <w:tcW w:w="559" w:type="dxa"/>
          </w:tcPr>
          <w:p w14:paraId="77947E03" w14:textId="77777777" w:rsidR="00910237" w:rsidRDefault="00910237">
            <w:pPr>
              <w:pStyle w:val="TableParagraph"/>
              <w:rPr>
                <w:rFonts w:ascii="Times New Roman"/>
                <w:sz w:val="20"/>
              </w:rPr>
            </w:pPr>
          </w:p>
        </w:tc>
        <w:tc>
          <w:tcPr>
            <w:tcW w:w="936" w:type="dxa"/>
            <w:tcBorders>
              <w:right w:val="single" w:sz="6" w:space="0" w:color="000000"/>
            </w:tcBorders>
          </w:tcPr>
          <w:p w14:paraId="16B33938" w14:textId="77777777" w:rsidR="00910237" w:rsidRDefault="00910237">
            <w:pPr>
              <w:pStyle w:val="TableParagraph"/>
              <w:rPr>
                <w:rFonts w:ascii="Times New Roman"/>
                <w:sz w:val="20"/>
              </w:rPr>
            </w:pPr>
          </w:p>
        </w:tc>
        <w:tc>
          <w:tcPr>
            <w:tcW w:w="4301" w:type="dxa"/>
            <w:tcBorders>
              <w:left w:val="single" w:sz="6" w:space="0" w:color="000000"/>
            </w:tcBorders>
          </w:tcPr>
          <w:p w14:paraId="74A6E432" w14:textId="77777777" w:rsidR="00910237" w:rsidRDefault="00C138D6">
            <w:pPr>
              <w:pStyle w:val="TableParagraph"/>
              <w:spacing w:line="268" w:lineRule="exact"/>
              <w:ind w:left="107"/>
            </w:pPr>
            <w:r>
              <w:t>Facilitative</w:t>
            </w:r>
          </w:p>
        </w:tc>
      </w:tr>
      <w:tr w:rsidR="00910237" w14:paraId="23B39577" w14:textId="77777777">
        <w:trPr>
          <w:trHeight w:val="361"/>
        </w:trPr>
        <w:tc>
          <w:tcPr>
            <w:tcW w:w="1826" w:type="dxa"/>
          </w:tcPr>
          <w:p w14:paraId="628175CB" w14:textId="77777777" w:rsidR="00910237" w:rsidRDefault="00C138D6">
            <w:pPr>
              <w:pStyle w:val="TableParagraph"/>
              <w:spacing w:line="268" w:lineRule="exact"/>
              <w:ind w:left="107"/>
            </w:pPr>
            <w:r>
              <w:t>3, 5, 10, 15</w:t>
            </w:r>
          </w:p>
        </w:tc>
        <w:tc>
          <w:tcPr>
            <w:tcW w:w="561" w:type="dxa"/>
          </w:tcPr>
          <w:p w14:paraId="1B90CAB5" w14:textId="77777777" w:rsidR="00910237" w:rsidRDefault="00910237">
            <w:pPr>
              <w:pStyle w:val="TableParagraph"/>
              <w:rPr>
                <w:rFonts w:ascii="Times New Roman"/>
                <w:sz w:val="20"/>
              </w:rPr>
            </w:pPr>
          </w:p>
        </w:tc>
        <w:tc>
          <w:tcPr>
            <w:tcW w:w="562" w:type="dxa"/>
          </w:tcPr>
          <w:p w14:paraId="1CBD530E" w14:textId="77777777" w:rsidR="00910237" w:rsidRDefault="00910237">
            <w:pPr>
              <w:pStyle w:val="TableParagraph"/>
              <w:rPr>
                <w:rFonts w:ascii="Times New Roman"/>
                <w:sz w:val="20"/>
              </w:rPr>
            </w:pPr>
          </w:p>
        </w:tc>
        <w:tc>
          <w:tcPr>
            <w:tcW w:w="561" w:type="dxa"/>
          </w:tcPr>
          <w:p w14:paraId="2627F6A3" w14:textId="77777777" w:rsidR="00910237" w:rsidRDefault="00910237">
            <w:pPr>
              <w:pStyle w:val="TableParagraph"/>
              <w:rPr>
                <w:rFonts w:ascii="Times New Roman"/>
                <w:sz w:val="20"/>
              </w:rPr>
            </w:pPr>
          </w:p>
        </w:tc>
        <w:tc>
          <w:tcPr>
            <w:tcW w:w="559" w:type="dxa"/>
          </w:tcPr>
          <w:p w14:paraId="662D87AE" w14:textId="77777777" w:rsidR="00910237" w:rsidRDefault="00910237">
            <w:pPr>
              <w:pStyle w:val="TableParagraph"/>
              <w:rPr>
                <w:rFonts w:ascii="Times New Roman"/>
                <w:sz w:val="20"/>
              </w:rPr>
            </w:pPr>
          </w:p>
        </w:tc>
        <w:tc>
          <w:tcPr>
            <w:tcW w:w="936" w:type="dxa"/>
            <w:tcBorders>
              <w:right w:val="single" w:sz="6" w:space="0" w:color="000000"/>
            </w:tcBorders>
          </w:tcPr>
          <w:p w14:paraId="7BBB0E73" w14:textId="77777777" w:rsidR="00910237" w:rsidRDefault="00910237">
            <w:pPr>
              <w:pStyle w:val="TableParagraph"/>
              <w:rPr>
                <w:rFonts w:ascii="Times New Roman"/>
                <w:sz w:val="20"/>
              </w:rPr>
            </w:pPr>
          </w:p>
        </w:tc>
        <w:tc>
          <w:tcPr>
            <w:tcW w:w="4301" w:type="dxa"/>
            <w:tcBorders>
              <w:left w:val="single" w:sz="6" w:space="0" w:color="000000"/>
            </w:tcBorders>
          </w:tcPr>
          <w:p w14:paraId="522655BA" w14:textId="77777777" w:rsidR="00910237" w:rsidRDefault="00C138D6">
            <w:pPr>
              <w:pStyle w:val="TableParagraph"/>
              <w:spacing w:line="268" w:lineRule="exact"/>
              <w:ind w:left="107"/>
            </w:pPr>
            <w:r>
              <w:t>Situational</w:t>
            </w:r>
          </w:p>
        </w:tc>
      </w:tr>
    </w:tbl>
    <w:p w14:paraId="3B79C85A" w14:textId="77777777" w:rsidR="00910237" w:rsidRDefault="00910237" w:rsidP="00C138D6">
      <w:pPr>
        <w:spacing w:line="268" w:lineRule="exact"/>
        <w:jc w:val="center"/>
        <w:sectPr w:rsidR="00910237">
          <w:headerReference w:type="default" r:id="rId7"/>
          <w:type w:val="continuous"/>
          <w:pgSz w:w="11910" w:h="16840"/>
          <w:pgMar w:top="1140" w:right="1080" w:bottom="280" w:left="1220" w:header="720" w:footer="720" w:gutter="0"/>
          <w:cols w:space="720"/>
        </w:sectPr>
      </w:pPr>
    </w:p>
    <w:p w14:paraId="3ED81CFA" w14:textId="77777777" w:rsidR="00C138D6" w:rsidRPr="00C138D6" w:rsidRDefault="00C138D6" w:rsidP="00C138D6">
      <w:pPr>
        <w:pStyle w:val="BodyText"/>
        <w:jc w:val="center"/>
        <w:rPr>
          <w:b/>
          <w:bCs/>
          <w:szCs w:val="24"/>
        </w:rPr>
      </w:pPr>
      <w:r w:rsidRPr="00C138D6">
        <w:rPr>
          <w:b/>
          <w:bCs/>
          <w:szCs w:val="24"/>
        </w:rPr>
        <w:lastRenderedPageBreak/>
        <w:t>Leadership is exercised in different ways by different people in different situations. The following</w:t>
      </w:r>
    </w:p>
    <w:p w14:paraId="23B5D53C" w14:textId="03DC8308" w:rsidR="00C138D6" w:rsidRPr="00C138D6" w:rsidRDefault="00C138D6" w:rsidP="00C138D6">
      <w:pPr>
        <w:pStyle w:val="BodyText"/>
        <w:jc w:val="center"/>
        <w:rPr>
          <w:b/>
          <w:bCs/>
          <w:szCs w:val="24"/>
        </w:rPr>
      </w:pPr>
      <w:r w:rsidRPr="00C138D6">
        <w:rPr>
          <w:b/>
          <w:bCs/>
          <w:szCs w:val="24"/>
        </w:rPr>
        <w:t>are examples of different leadership styles. None is the ‘right’ way; each has their strengths and weaknesses, and each would be ‘right’ for certain people at certain times.</w:t>
      </w:r>
    </w:p>
    <w:p w14:paraId="2D3E1711" w14:textId="77777777" w:rsidR="00910237" w:rsidRDefault="00910237">
      <w:pPr>
        <w:pStyle w:val="BodyText"/>
        <w:spacing w:before="8" w:after="1"/>
        <w:rPr>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2312"/>
        <w:gridCol w:w="2309"/>
        <w:gridCol w:w="2192"/>
      </w:tblGrid>
      <w:tr w:rsidR="00910237" w14:paraId="5FC7AA18" w14:textId="77777777">
        <w:trPr>
          <w:trHeight w:val="342"/>
        </w:trPr>
        <w:tc>
          <w:tcPr>
            <w:tcW w:w="4592" w:type="dxa"/>
            <w:gridSpan w:val="2"/>
            <w:shd w:val="clear" w:color="auto" w:fill="C5D9F0"/>
          </w:tcPr>
          <w:p w14:paraId="4207C463" w14:textId="77777777" w:rsidR="00910237" w:rsidRDefault="00C138D6">
            <w:pPr>
              <w:pStyle w:val="TableParagraph"/>
              <w:spacing w:before="2" w:line="321" w:lineRule="exact"/>
              <w:ind w:left="1514"/>
              <w:rPr>
                <w:b/>
                <w:sz w:val="28"/>
              </w:rPr>
            </w:pPr>
            <w:r>
              <w:rPr>
                <w:b/>
                <w:sz w:val="28"/>
              </w:rPr>
              <w:t>Authoritative</w:t>
            </w:r>
          </w:p>
        </w:tc>
        <w:tc>
          <w:tcPr>
            <w:tcW w:w="4501" w:type="dxa"/>
            <w:gridSpan w:val="2"/>
            <w:shd w:val="clear" w:color="auto" w:fill="C5D9F0"/>
          </w:tcPr>
          <w:p w14:paraId="3F05E24E" w14:textId="77777777" w:rsidR="00910237" w:rsidRDefault="00C138D6">
            <w:pPr>
              <w:pStyle w:val="TableParagraph"/>
              <w:spacing w:before="2" w:line="321" w:lineRule="exact"/>
              <w:ind w:left="1564" w:right="1552"/>
              <w:jc w:val="center"/>
              <w:rPr>
                <w:b/>
                <w:sz w:val="28"/>
              </w:rPr>
            </w:pPr>
            <w:r>
              <w:rPr>
                <w:b/>
                <w:sz w:val="28"/>
              </w:rPr>
              <w:t>Democratic</w:t>
            </w:r>
          </w:p>
        </w:tc>
      </w:tr>
      <w:tr w:rsidR="00910237" w14:paraId="00E4A447" w14:textId="77777777">
        <w:trPr>
          <w:trHeight w:val="2197"/>
        </w:trPr>
        <w:tc>
          <w:tcPr>
            <w:tcW w:w="4592" w:type="dxa"/>
            <w:gridSpan w:val="2"/>
          </w:tcPr>
          <w:p w14:paraId="09D539CE" w14:textId="77777777" w:rsidR="00910237" w:rsidRDefault="00C138D6">
            <w:pPr>
              <w:pStyle w:val="TableParagraph"/>
              <w:spacing w:before="1"/>
              <w:ind w:left="160" w:right="155" w:hanging="1"/>
              <w:jc w:val="center"/>
              <w:rPr>
                <w:sz w:val="20"/>
              </w:rPr>
            </w:pPr>
            <w:r>
              <w:rPr>
                <w:sz w:val="20"/>
              </w:rPr>
              <w:t>This style is based on the idea that leaders should assume personal responsibility for decisions. The authoritative style is attractive to people who are restless, action-oriented, and have a strong personal vision of what’s needed. While the authoritative</w:t>
            </w:r>
          </w:p>
          <w:p w14:paraId="54175A91" w14:textId="77777777" w:rsidR="00910237" w:rsidRDefault="00C138D6">
            <w:pPr>
              <w:pStyle w:val="TableParagraph"/>
              <w:spacing w:before="1"/>
              <w:ind w:left="124" w:right="120"/>
              <w:jc w:val="center"/>
              <w:rPr>
                <w:sz w:val="20"/>
              </w:rPr>
            </w:pPr>
            <w:r>
              <w:rPr>
                <w:sz w:val="20"/>
              </w:rPr>
              <w:t>leader may sometimes ‘consult’ group members before taking decisions, their favoured approach is to take the decisions first and then ‘tell’ or ‘sell’ them to</w:t>
            </w:r>
          </w:p>
          <w:p w14:paraId="1EFA5880" w14:textId="77777777" w:rsidR="00910237" w:rsidRDefault="00C138D6">
            <w:pPr>
              <w:pStyle w:val="TableParagraph"/>
              <w:spacing w:line="223" w:lineRule="exact"/>
              <w:ind w:left="121" w:right="120"/>
              <w:jc w:val="center"/>
              <w:rPr>
                <w:sz w:val="20"/>
              </w:rPr>
            </w:pPr>
            <w:r>
              <w:rPr>
                <w:sz w:val="20"/>
              </w:rPr>
              <w:t>the rest of the group.</w:t>
            </w:r>
          </w:p>
        </w:tc>
        <w:tc>
          <w:tcPr>
            <w:tcW w:w="4501" w:type="dxa"/>
            <w:gridSpan w:val="2"/>
          </w:tcPr>
          <w:p w14:paraId="0521E897" w14:textId="77777777" w:rsidR="00910237" w:rsidRDefault="00C138D6">
            <w:pPr>
              <w:pStyle w:val="TableParagraph"/>
              <w:spacing w:before="1"/>
              <w:ind w:left="143" w:right="134" w:hanging="1"/>
              <w:jc w:val="center"/>
              <w:rPr>
                <w:sz w:val="20"/>
              </w:rPr>
            </w:pPr>
            <w:r>
              <w:rPr>
                <w:sz w:val="20"/>
              </w:rPr>
              <w:t>The leader is determined to include all group members in decisions about how the group should operate. The democratic style is based on a belief that groups cannot be effective unless all members have an opportunity to participate fully. The democratic leader’s role is largely one of establishing a structure and ground-rules for the group, protecting these, and enabling group activity</w:t>
            </w:r>
          </w:p>
        </w:tc>
      </w:tr>
      <w:tr w:rsidR="00910237" w14:paraId="4D02190D" w14:textId="77777777">
        <w:trPr>
          <w:trHeight w:val="285"/>
        </w:trPr>
        <w:tc>
          <w:tcPr>
            <w:tcW w:w="2280" w:type="dxa"/>
            <w:shd w:val="clear" w:color="auto" w:fill="C5D9F0"/>
          </w:tcPr>
          <w:p w14:paraId="5E7EECD7" w14:textId="77777777" w:rsidR="00910237" w:rsidRDefault="00C138D6">
            <w:pPr>
              <w:pStyle w:val="TableParagraph"/>
              <w:spacing w:before="1"/>
              <w:ind w:left="720" w:right="714"/>
              <w:jc w:val="center"/>
              <w:rPr>
                <w:b/>
                <w:sz w:val="20"/>
              </w:rPr>
            </w:pPr>
            <w:r>
              <w:rPr>
                <w:b/>
                <w:sz w:val="20"/>
              </w:rPr>
              <w:t>Strengths</w:t>
            </w:r>
          </w:p>
        </w:tc>
        <w:tc>
          <w:tcPr>
            <w:tcW w:w="2312" w:type="dxa"/>
            <w:shd w:val="clear" w:color="auto" w:fill="C5D9F0"/>
          </w:tcPr>
          <w:p w14:paraId="4650E506" w14:textId="77777777" w:rsidR="00910237" w:rsidRDefault="00C138D6">
            <w:pPr>
              <w:pStyle w:val="TableParagraph"/>
              <w:spacing w:before="1"/>
              <w:ind w:left="622" w:right="615"/>
              <w:jc w:val="center"/>
              <w:rPr>
                <w:b/>
                <w:sz w:val="20"/>
              </w:rPr>
            </w:pPr>
            <w:r>
              <w:rPr>
                <w:b/>
                <w:sz w:val="20"/>
              </w:rPr>
              <w:t>Weaknesses</w:t>
            </w:r>
          </w:p>
        </w:tc>
        <w:tc>
          <w:tcPr>
            <w:tcW w:w="2309" w:type="dxa"/>
            <w:shd w:val="clear" w:color="auto" w:fill="C5D9F0"/>
          </w:tcPr>
          <w:p w14:paraId="286EF238" w14:textId="77777777" w:rsidR="00910237" w:rsidRDefault="00C138D6">
            <w:pPr>
              <w:pStyle w:val="TableParagraph"/>
              <w:spacing w:before="1"/>
              <w:ind w:left="737" w:right="726"/>
              <w:jc w:val="center"/>
              <w:rPr>
                <w:b/>
                <w:sz w:val="20"/>
              </w:rPr>
            </w:pPr>
            <w:r>
              <w:rPr>
                <w:b/>
                <w:sz w:val="20"/>
              </w:rPr>
              <w:t>Strengths</w:t>
            </w:r>
          </w:p>
        </w:tc>
        <w:tc>
          <w:tcPr>
            <w:tcW w:w="2192" w:type="dxa"/>
            <w:shd w:val="clear" w:color="auto" w:fill="C5D9F0"/>
          </w:tcPr>
          <w:p w14:paraId="434F1C6B" w14:textId="77777777" w:rsidR="00910237" w:rsidRDefault="00C138D6">
            <w:pPr>
              <w:pStyle w:val="TableParagraph"/>
              <w:spacing w:before="1"/>
              <w:ind w:left="561" w:right="556"/>
              <w:jc w:val="center"/>
              <w:rPr>
                <w:b/>
                <w:sz w:val="20"/>
              </w:rPr>
            </w:pPr>
            <w:r>
              <w:rPr>
                <w:b/>
                <w:sz w:val="20"/>
              </w:rPr>
              <w:t>Weaknesses</w:t>
            </w:r>
          </w:p>
        </w:tc>
      </w:tr>
      <w:tr w:rsidR="00910237" w14:paraId="74EF6B6F" w14:textId="77777777">
        <w:trPr>
          <w:trHeight w:val="2671"/>
        </w:trPr>
        <w:tc>
          <w:tcPr>
            <w:tcW w:w="2280" w:type="dxa"/>
          </w:tcPr>
          <w:p w14:paraId="6487DBF1" w14:textId="77777777" w:rsidR="00910237" w:rsidRDefault="00C138D6">
            <w:pPr>
              <w:pStyle w:val="TableParagraph"/>
              <w:spacing w:before="2"/>
              <w:ind w:left="107" w:right="185"/>
              <w:rPr>
                <w:sz w:val="20"/>
              </w:rPr>
            </w:pPr>
            <w:r>
              <w:rPr>
                <w:sz w:val="20"/>
              </w:rPr>
              <w:t>Team members know where they stand Decisions can be taken rapidly, which is good in a crisis</w:t>
            </w:r>
          </w:p>
          <w:p w14:paraId="4B0D8CAF" w14:textId="77777777" w:rsidR="00910237" w:rsidRDefault="00C138D6">
            <w:pPr>
              <w:pStyle w:val="TableParagraph"/>
              <w:ind w:left="107" w:right="543"/>
              <w:rPr>
                <w:sz w:val="20"/>
              </w:rPr>
            </w:pPr>
            <w:r>
              <w:rPr>
                <w:sz w:val="20"/>
              </w:rPr>
              <w:t>Team members can concentrate on ‘operational’ tasks,</w:t>
            </w:r>
          </w:p>
          <w:p w14:paraId="61DAF123" w14:textId="77777777" w:rsidR="00910237" w:rsidRDefault="00C138D6">
            <w:pPr>
              <w:pStyle w:val="TableParagraph"/>
              <w:spacing w:line="244" w:lineRule="exact"/>
              <w:ind w:left="107"/>
              <w:rPr>
                <w:sz w:val="20"/>
              </w:rPr>
            </w:pPr>
            <w:r>
              <w:rPr>
                <w:sz w:val="20"/>
              </w:rPr>
              <w:t>without having to worry</w:t>
            </w:r>
          </w:p>
          <w:p w14:paraId="2761A435" w14:textId="77777777" w:rsidR="00910237" w:rsidRDefault="00C138D6">
            <w:pPr>
              <w:pStyle w:val="TableParagraph"/>
              <w:ind w:left="107"/>
              <w:rPr>
                <w:sz w:val="20"/>
              </w:rPr>
            </w:pPr>
            <w:r>
              <w:rPr>
                <w:sz w:val="20"/>
              </w:rPr>
              <w:t>about ‘strategic issues’</w:t>
            </w:r>
          </w:p>
        </w:tc>
        <w:tc>
          <w:tcPr>
            <w:tcW w:w="2312" w:type="dxa"/>
          </w:tcPr>
          <w:p w14:paraId="67E54C95" w14:textId="77777777" w:rsidR="00910237" w:rsidRDefault="00C138D6">
            <w:pPr>
              <w:pStyle w:val="TableParagraph"/>
              <w:spacing w:before="2"/>
              <w:ind w:left="107" w:right="447"/>
              <w:rPr>
                <w:sz w:val="20"/>
              </w:rPr>
            </w:pPr>
            <w:r>
              <w:rPr>
                <w:sz w:val="20"/>
              </w:rPr>
              <w:t>Unlikely to win full commitment from all group members</w:t>
            </w:r>
          </w:p>
          <w:p w14:paraId="62B7ED55" w14:textId="77777777" w:rsidR="00910237" w:rsidRDefault="00C138D6">
            <w:pPr>
              <w:pStyle w:val="TableParagraph"/>
              <w:ind w:left="107" w:right="190"/>
              <w:rPr>
                <w:sz w:val="20"/>
              </w:rPr>
            </w:pPr>
            <w:r>
              <w:rPr>
                <w:sz w:val="20"/>
              </w:rPr>
              <w:t>Can lead to un-informed and shallow decisions. Does not allow team members any space to develop</w:t>
            </w:r>
          </w:p>
        </w:tc>
        <w:tc>
          <w:tcPr>
            <w:tcW w:w="2309" w:type="dxa"/>
          </w:tcPr>
          <w:p w14:paraId="4518C3B9" w14:textId="77777777" w:rsidR="00910237" w:rsidRDefault="00C138D6">
            <w:pPr>
              <w:pStyle w:val="TableParagraph"/>
              <w:spacing w:before="2"/>
              <w:ind w:left="107" w:right="494"/>
              <w:rPr>
                <w:sz w:val="20"/>
              </w:rPr>
            </w:pPr>
            <w:r>
              <w:rPr>
                <w:sz w:val="20"/>
              </w:rPr>
              <w:t xml:space="preserve">Gives power to </w:t>
            </w:r>
            <w:r>
              <w:rPr>
                <w:spacing w:val="-4"/>
                <w:sz w:val="20"/>
              </w:rPr>
              <w:t xml:space="preserve">team </w:t>
            </w:r>
            <w:r>
              <w:rPr>
                <w:sz w:val="20"/>
              </w:rPr>
              <w:t>members</w:t>
            </w:r>
          </w:p>
          <w:p w14:paraId="621974FC" w14:textId="77777777" w:rsidR="00910237" w:rsidRDefault="00C138D6">
            <w:pPr>
              <w:pStyle w:val="TableParagraph"/>
              <w:ind w:left="107" w:right="207"/>
              <w:rPr>
                <w:sz w:val="20"/>
              </w:rPr>
            </w:pPr>
            <w:r>
              <w:rPr>
                <w:sz w:val="20"/>
              </w:rPr>
              <w:t>Energises and</w:t>
            </w:r>
            <w:r>
              <w:rPr>
                <w:spacing w:val="-9"/>
                <w:sz w:val="20"/>
              </w:rPr>
              <w:t xml:space="preserve"> </w:t>
            </w:r>
            <w:r>
              <w:rPr>
                <w:sz w:val="20"/>
              </w:rPr>
              <w:t>motivates team members to achieve their tasks Builds individual responsibility amongst members</w:t>
            </w:r>
          </w:p>
        </w:tc>
        <w:tc>
          <w:tcPr>
            <w:tcW w:w="2192" w:type="dxa"/>
          </w:tcPr>
          <w:p w14:paraId="05A9CD27" w14:textId="77777777" w:rsidR="00910237" w:rsidRDefault="00C138D6">
            <w:pPr>
              <w:pStyle w:val="TableParagraph"/>
              <w:spacing w:before="2"/>
              <w:ind w:left="107" w:right="270"/>
              <w:rPr>
                <w:sz w:val="20"/>
              </w:rPr>
            </w:pPr>
            <w:r>
              <w:rPr>
                <w:sz w:val="20"/>
              </w:rPr>
              <w:t>May slow down tasks, encouraging talk not action</w:t>
            </w:r>
          </w:p>
          <w:p w14:paraId="5E301055" w14:textId="77777777" w:rsidR="00910237" w:rsidRDefault="00C138D6">
            <w:pPr>
              <w:pStyle w:val="TableParagraph"/>
              <w:ind w:left="107" w:right="81"/>
              <w:rPr>
                <w:sz w:val="20"/>
              </w:rPr>
            </w:pPr>
            <w:r>
              <w:rPr>
                <w:sz w:val="20"/>
              </w:rPr>
              <w:t xml:space="preserve">Can frustrate members who like clear direction Inappropriate when rapid decisions are needed </w:t>
            </w:r>
            <w:r>
              <w:rPr>
                <w:rFonts w:ascii="Symbol" w:hAnsi="Symbol"/>
                <w:sz w:val="20"/>
              </w:rPr>
              <w:t></w:t>
            </w:r>
            <w:r>
              <w:rPr>
                <w:sz w:val="20"/>
              </w:rPr>
              <w:t>The most popular decisions are not always the best</w:t>
            </w:r>
          </w:p>
        </w:tc>
      </w:tr>
      <w:tr w:rsidR="00910237" w14:paraId="408C99D7" w14:textId="77777777">
        <w:trPr>
          <w:trHeight w:val="350"/>
        </w:trPr>
        <w:tc>
          <w:tcPr>
            <w:tcW w:w="4592" w:type="dxa"/>
            <w:gridSpan w:val="2"/>
            <w:shd w:val="clear" w:color="auto" w:fill="C5D9F0"/>
          </w:tcPr>
          <w:p w14:paraId="1FF98A5F" w14:textId="77777777" w:rsidR="00910237" w:rsidRDefault="00C138D6">
            <w:pPr>
              <w:pStyle w:val="TableParagraph"/>
              <w:spacing w:line="330" w:lineRule="exact"/>
              <w:ind w:left="124" w:right="120"/>
              <w:jc w:val="center"/>
              <w:rPr>
                <w:b/>
                <w:sz w:val="28"/>
              </w:rPr>
            </w:pPr>
            <w:r>
              <w:rPr>
                <w:b/>
                <w:sz w:val="28"/>
              </w:rPr>
              <w:t>Facilitative</w:t>
            </w:r>
          </w:p>
        </w:tc>
        <w:tc>
          <w:tcPr>
            <w:tcW w:w="4501" w:type="dxa"/>
            <w:gridSpan w:val="2"/>
            <w:shd w:val="clear" w:color="auto" w:fill="C5D9F0"/>
          </w:tcPr>
          <w:p w14:paraId="433E1A88" w14:textId="77777777" w:rsidR="00910237" w:rsidRDefault="00C138D6">
            <w:pPr>
              <w:pStyle w:val="TableParagraph"/>
              <w:spacing w:line="330" w:lineRule="exact"/>
              <w:ind w:left="1561" w:right="1552"/>
              <w:jc w:val="center"/>
              <w:rPr>
                <w:b/>
                <w:sz w:val="28"/>
              </w:rPr>
            </w:pPr>
            <w:r>
              <w:rPr>
                <w:b/>
                <w:sz w:val="28"/>
              </w:rPr>
              <w:t>Situational</w:t>
            </w:r>
          </w:p>
        </w:tc>
      </w:tr>
      <w:tr w:rsidR="00910237" w14:paraId="678DF34D" w14:textId="77777777">
        <w:trPr>
          <w:trHeight w:val="2930"/>
        </w:trPr>
        <w:tc>
          <w:tcPr>
            <w:tcW w:w="4592" w:type="dxa"/>
            <w:gridSpan w:val="2"/>
          </w:tcPr>
          <w:p w14:paraId="6CF69D0D" w14:textId="77777777" w:rsidR="00910237" w:rsidRDefault="00C138D6">
            <w:pPr>
              <w:pStyle w:val="TableParagraph"/>
              <w:spacing w:before="1"/>
              <w:ind w:left="119" w:right="113" w:hanging="1"/>
              <w:jc w:val="center"/>
              <w:rPr>
                <w:sz w:val="20"/>
              </w:rPr>
            </w:pPr>
            <w:r>
              <w:rPr>
                <w:sz w:val="20"/>
              </w:rPr>
              <w:t>The facilitative style is concerned with offering suggestions which group members may or may not take up. Structure, content and operation of the group are left to group members to determine.</w:t>
            </w:r>
            <w:r>
              <w:rPr>
                <w:spacing w:val="-17"/>
                <w:sz w:val="20"/>
              </w:rPr>
              <w:t xml:space="preserve"> </w:t>
            </w:r>
            <w:r>
              <w:rPr>
                <w:sz w:val="20"/>
              </w:rPr>
              <w:t>While facilitative leaders may have their own clear opinions about the best courses of action, they are not willing to influence the group unduly with their personal ideas. They believe that group activity should be a constant learning process, and that it is OK to make mistakes so long as people learn from them. The journey is seen as more important than</w:t>
            </w:r>
            <w:r>
              <w:rPr>
                <w:spacing w:val="-6"/>
                <w:sz w:val="20"/>
              </w:rPr>
              <w:t xml:space="preserve"> </w:t>
            </w:r>
            <w:r>
              <w:rPr>
                <w:sz w:val="20"/>
              </w:rPr>
              <w:t>the</w:t>
            </w:r>
          </w:p>
          <w:p w14:paraId="4BF3F4A8" w14:textId="77777777" w:rsidR="00910237" w:rsidRDefault="00C138D6">
            <w:pPr>
              <w:pStyle w:val="TableParagraph"/>
              <w:spacing w:before="1" w:line="223" w:lineRule="exact"/>
              <w:ind w:left="124" w:right="120"/>
              <w:jc w:val="center"/>
              <w:rPr>
                <w:sz w:val="20"/>
              </w:rPr>
            </w:pPr>
            <w:r>
              <w:rPr>
                <w:sz w:val="20"/>
              </w:rPr>
              <w:t>destination</w:t>
            </w:r>
          </w:p>
        </w:tc>
        <w:tc>
          <w:tcPr>
            <w:tcW w:w="4501" w:type="dxa"/>
            <w:gridSpan w:val="2"/>
          </w:tcPr>
          <w:p w14:paraId="68FDB176" w14:textId="77777777" w:rsidR="00910237" w:rsidRDefault="00C138D6">
            <w:pPr>
              <w:pStyle w:val="TableParagraph"/>
              <w:spacing w:before="1"/>
              <w:ind w:left="181" w:right="175" w:firstLine="2"/>
              <w:jc w:val="center"/>
              <w:rPr>
                <w:sz w:val="20"/>
              </w:rPr>
            </w:pPr>
            <w:r>
              <w:rPr>
                <w:sz w:val="20"/>
              </w:rPr>
              <w:t>Situational leadership is an approach in which the leader attempts to adapt how they behave according to the needs of each situation. The situational leader will vary their style so that it is appropriate for the particular group (for example, their current levels of skill and confidence), and</w:t>
            </w:r>
            <w:r>
              <w:rPr>
                <w:spacing w:val="-24"/>
                <w:sz w:val="20"/>
              </w:rPr>
              <w:t xml:space="preserve"> </w:t>
            </w:r>
            <w:r>
              <w:rPr>
                <w:sz w:val="20"/>
              </w:rPr>
              <w:t>for the particular task in</w:t>
            </w:r>
            <w:r>
              <w:rPr>
                <w:spacing w:val="-4"/>
                <w:sz w:val="20"/>
              </w:rPr>
              <w:t xml:space="preserve"> </w:t>
            </w:r>
            <w:r>
              <w:rPr>
                <w:sz w:val="20"/>
              </w:rPr>
              <w:t>hand.</w:t>
            </w:r>
          </w:p>
        </w:tc>
      </w:tr>
      <w:tr w:rsidR="00910237" w14:paraId="506DD57C" w14:textId="77777777">
        <w:trPr>
          <w:trHeight w:val="285"/>
        </w:trPr>
        <w:tc>
          <w:tcPr>
            <w:tcW w:w="2280" w:type="dxa"/>
            <w:shd w:val="clear" w:color="auto" w:fill="C5D9F0"/>
          </w:tcPr>
          <w:p w14:paraId="4BBBBF57" w14:textId="77777777" w:rsidR="00910237" w:rsidRDefault="00C138D6">
            <w:pPr>
              <w:pStyle w:val="TableParagraph"/>
              <w:spacing w:before="1"/>
              <w:ind w:left="720" w:right="714"/>
              <w:jc w:val="center"/>
              <w:rPr>
                <w:b/>
                <w:sz w:val="20"/>
              </w:rPr>
            </w:pPr>
            <w:r>
              <w:rPr>
                <w:b/>
                <w:sz w:val="20"/>
              </w:rPr>
              <w:t>Strengths</w:t>
            </w:r>
          </w:p>
        </w:tc>
        <w:tc>
          <w:tcPr>
            <w:tcW w:w="2312" w:type="dxa"/>
            <w:shd w:val="clear" w:color="auto" w:fill="C5D9F0"/>
          </w:tcPr>
          <w:p w14:paraId="7CA85BCC" w14:textId="77777777" w:rsidR="00910237" w:rsidRDefault="00C138D6">
            <w:pPr>
              <w:pStyle w:val="TableParagraph"/>
              <w:spacing w:before="1"/>
              <w:ind w:left="622" w:right="615"/>
              <w:jc w:val="center"/>
              <w:rPr>
                <w:b/>
                <w:sz w:val="20"/>
              </w:rPr>
            </w:pPr>
            <w:r>
              <w:rPr>
                <w:b/>
                <w:sz w:val="20"/>
              </w:rPr>
              <w:t>Weaknesses</w:t>
            </w:r>
          </w:p>
        </w:tc>
        <w:tc>
          <w:tcPr>
            <w:tcW w:w="2309" w:type="dxa"/>
            <w:shd w:val="clear" w:color="auto" w:fill="C5D9F0"/>
          </w:tcPr>
          <w:p w14:paraId="61D6903A" w14:textId="77777777" w:rsidR="00910237" w:rsidRDefault="00C138D6">
            <w:pPr>
              <w:pStyle w:val="TableParagraph"/>
              <w:spacing w:before="1"/>
              <w:ind w:left="737" w:right="726"/>
              <w:jc w:val="center"/>
              <w:rPr>
                <w:b/>
                <w:sz w:val="20"/>
              </w:rPr>
            </w:pPr>
            <w:r>
              <w:rPr>
                <w:b/>
                <w:sz w:val="20"/>
              </w:rPr>
              <w:t>Strengths</w:t>
            </w:r>
          </w:p>
        </w:tc>
        <w:tc>
          <w:tcPr>
            <w:tcW w:w="2192" w:type="dxa"/>
            <w:shd w:val="clear" w:color="auto" w:fill="C5D9F0"/>
          </w:tcPr>
          <w:p w14:paraId="7F67E94B" w14:textId="77777777" w:rsidR="00910237" w:rsidRDefault="00C138D6">
            <w:pPr>
              <w:pStyle w:val="TableParagraph"/>
              <w:spacing w:before="1"/>
              <w:ind w:left="561" w:right="556"/>
              <w:jc w:val="center"/>
              <w:rPr>
                <w:b/>
                <w:sz w:val="20"/>
              </w:rPr>
            </w:pPr>
            <w:r>
              <w:rPr>
                <w:b/>
                <w:sz w:val="20"/>
              </w:rPr>
              <w:t>Weaknesses</w:t>
            </w:r>
          </w:p>
        </w:tc>
      </w:tr>
      <w:tr w:rsidR="00910237" w14:paraId="539EAC0C" w14:textId="77777777">
        <w:trPr>
          <w:trHeight w:val="2145"/>
        </w:trPr>
        <w:tc>
          <w:tcPr>
            <w:tcW w:w="2280" w:type="dxa"/>
          </w:tcPr>
          <w:p w14:paraId="20A3DDFA" w14:textId="77777777" w:rsidR="00910237" w:rsidRDefault="00C138D6">
            <w:pPr>
              <w:pStyle w:val="TableParagraph"/>
              <w:spacing w:before="1"/>
              <w:ind w:left="107" w:right="156"/>
              <w:jc w:val="both"/>
              <w:rPr>
                <w:sz w:val="20"/>
              </w:rPr>
            </w:pPr>
            <w:r>
              <w:rPr>
                <w:sz w:val="20"/>
              </w:rPr>
              <w:t>Gives plenty of space for creative ideas to</w:t>
            </w:r>
            <w:r>
              <w:rPr>
                <w:spacing w:val="-18"/>
                <w:sz w:val="20"/>
              </w:rPr>
              <w:t xml:space="preserve"> </w:t>
            </w:r>
            <w:r>
              <w:rPr>
                <w:sz w:val="20"/>
              </w:rPr>
              <w:t>emerge and be</w:t>
            </w:r>
            <w:r>
              <w:rPr>
                <w:spacing w:val="-2"/>
                <w:sz w:val="20"/>
              </w:rPr>
              <w:t xml:space="preserve"> </w:t>
            </w:r>
            <w:r>
              <w:rPr>
                <w:sz w:val="20"/>
              </w:rPr>
              <w:t>explored</w:t>
            </w:r>
          </w:p>
          <w:p w14:paraId="498770D3" w14:textId="77777777" w:rsidR="00910237" w:rsidRDefault="00C138D6">
            <w:pPr>
              <w:pStyle w:val="TableParagraph"/>
              <w:ind w:left="107" w:right="680"/>
              <w:rPr>
                <w:sz w:val="20"/>
              </w:rPr>
            </w:pPr>
            <w:r>
              <w:rPr>
                <w:sz w:val="20"/>
              </w:rPr>
              <w:t>Enables individual learning</w:t>
            </w:r>
          </w:p>
          <w:p w14:paraId="6C00208C" w14:textId="77777777" w:rsidR="00910237" w:rsidRDefault="00C138D6">
            <w:pPr>
              <w:pStyle w:val="TableParagraph"/>
              <w:spacing w:before="2"/>
              <w:ind w:left="107" w:right="241"/>
              <w:rPr>
                <w:sz w:val="20"/>
              </w:rPr>
            </w:pPr>
            <w:r>
              <w:rPr>
                <w:sz w:val="20"/>
              </w:rPr>
              <w:t>Can be empowering in the right circumstances</w:t>
            </w:r>
          </w:p>
        </w:tc>
        <w:tc>
          <w:tcPr>
            <w:tcW w:w="2312" w:type="dxa"/>
          </w:tcPr>
          <w:p w14:paraId="5BED8927" w14:textId="77777777" w:rsidR="00910237" w:rsidRDefault="00C138D6">
            <w:pPr>
              <w:pStyle w:val="TableParagraph"/>
              <w:spacing w:before="1"/>
              <w:ind w:left="107" w:right="337"/>
              <w:rPr>
                <w:sz w:val="20"/>
              </w:rPr>
            </w:pPr>
            <w:r>
              <w:rPr>
                <w:sz w:val="20"/>
              </w:rPr>
              <w:t>Can allow the group</w:t>
            </w:r>
            <w:r>
              <w:rPr>
                <w:spacing w:val="-10"/>
                <w:sz w:val="20"/>
              </w:rPr>
              <w:t xml:space="preserve"> </w:t>
            </w:r>
            <w:r>
              <w:rPr>
                <w:sz w:val="20"/>
              </w:rPr>
              <w:t>to become aimless and chaotic</w:t>
            </w:r>
          </w:p>
          <w:p w14:paraId="42B38565" w14:textId="77777777" w:rsidR="00910237" w:rsidRDefault="00C138D6">
            <w:pPr>
              <w:pStyle w:val="TableParagraph"/>
              <w:ind w:left="107" w:right="219"/>
              <w:rPr>
                <w:sz w:val="20"/>
              </w:rPr>
            </w:pPr>
            <w:r>
              <w:rPr>
                <w:sz w:val="20"/>
              </w:rPr>
              <w:t xml:space="preserve">The leadership ‘gap’ </w:t>
            </w:r>
            <w:r>
              <w:rPr>
                <w:spacing w:val="-4"/>
                <w:sz w:val="20"/>
              </w:rPr>
              <w:t xml:space="preserve">can </w:t>
            </w:r>
            <w:r>
              <w:rPr>
                <w:sz w:val="20"/>
              </w:rPr>
              <w:t>get filled by other people, who have to operate as ‘informal’ leaders</w:t>
            </w:r>
          </w:p>
        </w:tc>
        <w:tc>
          <w:tcPr>
            <w:tcW w:w="2309" w:type="dxa"/>
          </w:tcPr>
          <w:p w14:paraId="7C114091" w14:textId="77777777" w:rsidR="00910237" w:rsidRDefault="00C138D6">
            <w:pPr>
              <w:pStyle w:val="TableParagraph"/>
              <w:spacing w:before="1"/>
              <w:ind w:left="107" w:right="187"/>
              <w:rPr>
                <w:sz w:val="20"/>
              </w:rPr>
            </w:pPr>
            <w:r>
              <w:rPr>
                <w:sz w:val="20"/>
              </w:rPr>
              <w:t>Allows groups to change over the time.</w:t>
            </w:r>
          </w:p>
          <w:p w14:paraId="3CE6E274" w14:textId="77777777" w:rsidR="00910237" w:rsidRDefault="00C138D6">
            <w:pPr>
              <w:pStyle w:val="TableParagraph"/>
              <w:ind w:left="107" w:right="450"/>
              <w:rPr>
                <w:sz w:val="20"/>
              </w:rPr>
            </w:pPr>
            <w:r>
              <w:rPr>
                <w:sz w:val="20"/>
              </w:rPr>
              <w:t>Adapts to urgent and nonurgent situations</w:t>
            </w:r>
          </w:p>
        </w:tc>
        <w:tc>
          <w:tcPr>
            <w:tcW w:w="2192" w:type="dxa"/>
          </w:tcPr>
          <w:p w14:paraId="008A45A6" w14:textId="77777777" w:rsidR="00910237" w:rsidRDefault="00C138D6">
            <w:pPr>
              <w:pStyle w:val="TableParagraph"/>
              <w:spacing w:before="1"/>
              <w:ind w:left="107" w:right="284"/>
              <w:rPr>
                <w:sz w:val="20"/>
              </w:rPr>
            </w:pPr>
            <w:r>
              <w:rPr>
                <w:sz w:val="20"/>
              </w:rPr>
              <w:t>Difficult to carry off effectively – group members never know what to expect, and may resist changes in style.</w:t>
            </w:r>
          </w:p>
        </w:tc>
      </w:tr>
    </w:tbl>
    <w:p w14:paraId="093B31CA" w14:textId="77777777" w:rsidR="00910237" w:rsidRDefault="00910237">
      <w:pPr>
        <w:rPr>
          <w:sz w:val="20"/>
        </w:rPr>
        <w:sectPr w:rsidR="00910237">
          <w:headerReference w:type="default" r:id="rId8"/>
          <w:pgSz w:w="11910" w:h="16840"/>
          <w:pgMar w:top="2020" w:right="1080" w:bottom="280" w:left="1220" w:header="1200" w:footer="0" w:gutter="0"/>
          <w:cols w:space="720"/>
        </w:sectPr>
      </w:pPr>
    </w:p>
    <w:p w14:paraId="5B7CE363" w14:textId="77777777" w:rsidR="00910237" w:rsidRDefault="00910237">
      <w:pPr>
        <w:pStyle w:val="BodyText"/>
        <w:rPr>
          <w:sz w:val="20"/>
        </w:rPr>
      </w:pPr>
    </w:p>
    <w:p w14:paraId="612C320B" w14:textId="77777777" w:rsidR="00910237" w:rsidRDefault="00910237">
      <w:pPr>
        <w:pStyle w:val="BodyText"/>
        <w:spacing w:before="11"/>
        <w:rPr>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0"/>
        <w:gridCol w:w="4537"/>
      </w:tblGrid>
      <w:tr w:rsidR="00910237" w14:paraId="51192637" w14:textId="77777777">
        <w:trPr>
          <w:trHeight w:val="275"/>
        </w:trPr>
        <w:tc>
          <w:tcPr>
            <w:tcW w:w="8757" w:type="dxa"/>
            <w:gridSpan w:val="2"/>
            <w:shd w:val="clear" w:color="auto" w:fill="C5D9F0"/>
          </w:tcPr>
          <w:p w14:paraId="7788AB1B" w14:textId="77777777" w:rsidR="00910237" w:rsidRDefault="00C138D6">
            <w:pPr>
              <w:pStyle w:val="TableParagraph"/>
              <w:spacing w:before="1"/>
              <w:ind w:left="3672" w:right="3668"/>
              <w:jc w:val="center"/>
              <w:rPr>
                <w:b/>
                <w:sz w:val="20"/>
              </w:rPr>
            </w:pPr>
            <w:r>
              <w:rPr>
                <w:b/>
                <w:sz w:val="20"/>
              </w:rPr>
              <w:t>AUTHORITATIVE</w:t>
            </w:r>
          </w:p>
        </w:tc>
      </w:tr>
      <w:tr w:rsidR="00910237" w14:paraId="2BFDF019" w14:textId="77777777">
        <w:trPr>
          <w:trHeight w:val="1274"/>
        </w:trPr>
        <w:tc>
          <w:tcPr>
            <w:tcW w:w="8757" w:type="dxa"/>
            <w:gridSpan w:val="2"/>
          </w:tcPr>
          <w:p w14:paraId="4CDBEC1D" w14:textId="77777777" w:rsidR="00910237" w:rsidRDefault="00C138D6">
            <w:pPr>
              <w:pStyle w:val="TableParagraph"/>
              <w:spacing w:before="1"/>
              <w:ind w:left="107"/>
              <w:rPr>
                <w:sz w:val="20"/>
              </w:rPr>
            </w:pPr>
            <w:r>
              <w:rPr>
                <w:sz w:val="20"/>
              </w:rPr>
              <w:t>This style is based on the idea that leaders should assume personal responsibility for decisions. The authoritative style is attractive to people who are restless, action-oriented, and have a strong personal vision of what’s needed. While the authoritative leader may sometimes ‘consult’ group members before taking decisions, their favoured approach is to take the decisions first and then ‘tell’ or ‘sell’ them to the rest of the group.</w:t>
            </w:r>
          </w:p>
        </w:tc>
      </w:tr>
      <w:tr w:rsidR="00910237" w14:paraId="59591823" w14:textId="77777777">
        <w:trPr>
          <w:trHeight w:val="261"/>
        </w:trPr>
        <w:tc>
          <w:tcPr>
            <w:tcW w:w="4220" w:type="dxa"/>
            <w:shd w:val="clear" w:color="auto" w:fill="C5D9F0"/>
          </w:tcPr>
          <w:p w14:paraId="47F0C792" w14:textId="77777777" w:rsidR="00910237" w:rsidRDefault="00C138D6">
            <w:pPr>
              <w:pStyle w:val="TableParagraph"/>
              <w:spacing w:before="1" w:line="240" w:lineRule="exact"/>
              <w:ind w:left="1690" w:right="1685"/>
              <w:jc w:val="center"/>
              <w:rPr>
                <w:b/>
                <w:sz w:val="20"/>
              </w:rPr>
            </w:pPr>
            <w:r>
              <w:rPr>
                <w:b/>
                <w:sz w:val="20"/>
              </w:rPr>
              <w:t>Strengths</w:t>
            </w:r>
          </w:p>
        </w:tc>
        <w:tc>
          <w:tcPr>
            <w:tcW w:w="4537" w:type="dxa"/>
            <w:shd w:val="clear" w:color="auto" w:fill="C5D9F0"/>
          </w:tcPr>
          <w:p w14:paraId="7B2519BB" w14:textId="77777777" w:rsidR="00910237" w:rsidRDefault="00C138D6">
            <w:pPr>
              <w:pStyle w:val="TableParagraph"/>
              <w:spacing w:before="1" w:line="240" w:lineRule="exact"/>
              <w:ind w:left="1732" w:right="1729"/>
              <w:jc w:val="center"/>
              <w:rPr>
                <w:b/>
                <w:sz w:val="20"/>
              </w:rPr>
            </w:pPr>
            <w:r>
              <w:rPr>
                <w:b/>
                <w:sz w:val="20"/>
              </w:rPr>
              <w:t>Weaknesses</w:t>
            </w:r>
          </w:p>
        </w:tc>
      </w:tr>
      <w:tr w:rsidR="00910237" w14:paraId="4430C548" w14:textId="77777777">
        <w:trPr>
          <w:trHeight w:val="1555"/>
        </w:trPr>
        <w:tc>
          <w:tcPr>
            <w:tcW w:w="4220" w:type="dxa"/>
          </w:tcPr>
          <w:p w14:paraId="49FFE4A2" w14:textId="77777777" w:rsidR="00910237" w:rsidRDefault="00C138D6">
            <w:pPr>
              <w:pStyle w:val="TableParagraph"/>
              <w:spacing w:before="1"/>
              <w:ind w:left="107" w:right="107"/>
              <w:rPr>
                <w:sz w:val="20"/>
              </w:rPr>
            </w:pPr>
            <w:r>
              <w:rPr>
                <w:sz w:val="20"/>
              </w:rPr>
              <w:t>Team members know where they stand Decisions can be taken rapidly, which is good in a crisis</w:t>
            </w:r>
          </w:p>
          <w:p w14:paraId="78F30698" w14:textId="77777777" w:rsidR="00910237" w:rsidRDefault="00C138D6">
            <w:pPr>
              <w:pStyle w:val="TableParagraph"/>
              <w:ind w:left="107"/>
              <w:rPr>
                <w:sz w:val="20"/>
              </w:rPr>
            </w:pPr>
            <w:r>
              <w:rPr>
                <w:sz w:val="20"/>
              </w:rPr>
              <w:t>Team members can concentrate on ‘operational’ tasks, without having to worry about ‘strategic</w:t>
            </w:r>
          </w:p>
          <w:p w14:paraId="1E50FD11" w14:textId="77777777" w:rsidR="00910237" w:rsidRDefault="00C138D6">
            <w:pPr>
              <w:pStyle w:val="TableParagraph"/>
              <w:spacing w:before="2"/>
              <w:ind w:left="107"/>
              <w:rPr>
                <w:sz w:val="20"/>
              </w:rPr>
            </w:pPr>
            <w:r>
              <w:rPr>
                <w:sz w:val="20"/>
              </w:rPr>
              <w:t>issues’</w:t>
            </w:r>
          </w:p>
        </w:tc>
        <w:tc>
          <w:tcPr>
            <w:tcW w:w="4537" w:type="dxa"/>
          </w:tcPr>
          <w:p w14:paraId="240934CB" w14:textId="77777777" w:rsidR="00910237" w:rsidRDefault="00C138D6">
            <w:pPr>
              <w:pStyle w:val="TableParagraph"/>
              <w:spacing w:before="1"/>
              <w:ind w:left="107" w:right="219"/>
              <w:rPr>
                <w:sz w:val="20"/>
              </w:rPr>
            </w:pPr>
            <w:r>
              <w:rPr>
                <w:sz w:val="20"/>
              </w:rPr>
              <w:t>Unlikely to win full commitment from all group members</w:t>
            </w:r>
          </w:p>
          <w:p w14:paraId="103B0B64" w14:textId="77777777" w:rsidR="00910237" w:rsidRDefault="00C138D6">
            <w:pPr>
              <w:pStyle w:val="TableParagraph"/>
              <w:spacing w:before="1"/>
              <w:ind w:left="107" w:right="167"/>
              <w:rPr>
                <w:sz w:val="20"/>
              </w:rPr>
            </w:pPr>
            <w:r>
              <w:rPr>
                <w:sz w:val="20"/>
              </w:rPr>
              <w:t>Can lead to un-informed and shallow decisions. Does not allow team members any space to</w:t>
            </w:r>
            <w:r>
              <w:rPr>
                <w:spacing w:val="-18"/>
                <w:sz w:val="20"/>
              </w:rPr>
              <w:t xml:space="preserve"> </w:t>
            </w:r>
            <w:r>
              <w:rPr>
                <w:sz w:val="20"/>
              </w:rPr>
              <w:t>develop</w:t>
            </w:r>
          </w:p>
        </w:tc>
      </w:tr>
      <w:tr w:rsidR="00910237" w14:paraId="7D51F9D0" w14:textId="77777777">
        <w:trPr>
          <w:trHeight w:val="273"/>
        </w:trPr>
        <w:tc>
          <w:tcPr>
            <w:tcW w:w="8757" w:type="dxa"/>
            <w:gridSpan w:val="2"/>
            <w:shd w:val="clear" w:color="auto" w:fill="C5D9F0"/>
          </w:tcPr>
          <w:p w14:paraId="1E0D3FB6" w14:textId="77777777" w:rsidR="00910237" w:rsidRDefault="00C138D6">
            <w:pPr>
              <w:pStyle w:val="TableParagraph"/>
              <w:spacing w:before="1"/>
              <w:ind w:left="3672" w:right="3667"/>
              <w:jc w:val="center"/>
              <w:rPr>
                <w:b/>
                <w:sz w:val="20"/>
              </w:rPr>
            </w:pPr>
            <w:r>
              <w:rPr>
                <w:b/>
                <w:sz w:val="20"/>
              </w:rPr>
              <w:t>DEMOCRATIC</w:t>
            </w:r>
          </w:p>
        </w:tc>
      </w:tr>
      <w:tr w:rsidR="00910237" w14:paraId="34A779A6" w14:textId="77777777">
        <w:trPr>
          <w:trHeight w:val="976"/>
        </w:trPr>
        <w:tc>
          <w:tcPr>
            <w:tcW w:w="8757" w:type="dxa"/>
            <w:gridSpan w:val="2"/>
          </w:tcPr>
          <w:p w14:paraId="4CE99274" w14:textId="77777777" w:rsidR="00910237" w:rsidRDefault="00C138D6">
            <w:pPr>
              <w:pStyle w:val="TableParagraph"/>
              <w:spacing w:before="1"/>
              <w:ind w:left="107" w:right="162"/>
              <w:rPr>
                <w:sz w:val="20"/>
              </w:rPr>
            </w:pPr>
            <w:r>
              <w:rPr>
                <w:sz w:val="20"/>
              </w:rPr>
              <w:t>The leader is determined to include all group members in decisions about how the group should operate. The democratic style is based on a belief that groups cannot be effective unless all members have an opportunity to participate fully. The democratic leader’s role is largely one of establishing a</w:t>
            </w:r>
          </w:p>
          <w:p w14:paraId="37A44994" w14:textId="77777777" w:rsidR="00910237" w:rsidRDefault="00C138D6">
            <w:pPr>
              <w:pStyle w:val="TableParagraph"/>
              <w:spacing w:line="223" w:lineRule="exact"/>
              <w:ind w:left="107"/>
              <w:rPr>
                <w:sz w:val="20"/>
              </w:rPr>
            </w:pPr>
            <w:r>
              <w:rPr>
                <w:sz w:val="20"/>
              </w:rPr>
              <w:t>structure and ground-rules for the group, protecting these, and enabling group activity</w:t>
            </w:r>
          </w:p>
        </w:tc>
      </w:tr>
      <w:tr w:rsidR="00910237" w14:paraId="28A1CF54" w14:textId="77777777">
        <w:trPr>
          <w:trHeight w:val="275"/>
        </w:trPr>
        <w:tc>
          <w:tcPr>
            <w:tcW w:w="4220" w:type="dxa"/>
            <w:shd w:val="clear" w:color="auto" w:fill="C5D9F0"/>
          </w:tcPr>
          <w:p w14:paraId="17F2A8B4" w14:textId="77777777" w:rsidR="00910237" w:rsidRDefault="00C138D6">
            <w:pPr>
              <w:pStyle w:val="TableParagraph"/>
              <w:spacing w:before="1"/>
              <w:ind w:left="1690" w:right="1685"/>
              <w:jc w:val="center"/>
              <w:rPr>
                <w:b/>
                <w:sz w:val="20"/>
              </w:rPr>
            </w:pPr>
            <w:r>
              <w:rPr>
                <w:b/>
                <w:sz w:val="20"/>
              </w:rPr>
              <w:t>Strengths</w:t>
            </w:r>
          </w:p>
        </w:tc>
        <w:tc>
          <w:tcPr>
            <w:tcW w:w="4537" w:type="dxa"/>
            <w:shd w:val="clear" w:color="auto" w:fill="C5D9F0"/>
          </w:tcPr>
          <w:p w14:paraId="533EBB3C" w14:textId="77777777" w:rsidR="00910237" w:rsidRDefault="00C138D6">
            <w:pPr>
              <w:pStyle w:val="TableParagraph"/>
              <w:spacing w:before="1"/>
              <w:ind w:left="1732" w:right="1729"/>
              <w:jc w:val="center"/>
              <w:rPr>
                <w:b/>
                <w:sz w:val="20"/>
              </w:rPr>
            </w:pPr>
            <w:r>
              <w:rPr>
                <w:b/>
                <w:sz w:val="20"/>
              </w:rPr>
              <w:t>Weaknesses</w:t>
            </w:r>
          </w:p>
        </w:tc>
      </w:tr>
      <w:tr w:rsidR="00910237" w14:paraId="7D20DF0D" w14:textId="77777777">
        <w:trPr>
          <w:trHeight w:val="1271"/>
        </w:trPr>
        <w:tc>
          <w:tcPr>
            <w:tcW w:w="4220" w:type="dxa"/>
          </w:tcPr>
          <w:p w14:paraId="629B9DE2" w14:textId="77777777" w:rsidR="00910237" w:rsidRDefault="00C138D6">
            <w:pPr>
              <w:pStyle w:val="TableParagraph"/>
              <w:spacing w:before="1" w:line="243" w:lineRule="exact"/>
              <w:ind w:left="107"/>
              <w:rPr>
                <w:sz w:val="20"/>
              </w:rPr>
            </w:pPr>
            <w:r>
              <w:rPr>
                <w:sz w:val="20"/>
              </w:rPr>
              <w:t>Gives power to team members</w:t>
            </w:r>
          </w:p>
          <w:p w14:paraId="0704D52D" w14:textId="77777777" w:rsidR="00910237" w:rsidRDefault="00C138D6">
            <w:pPr>
              <w:pStyle w:val="TableParagraph"/>
              <w:ind w:left="107" w:right="107"/>
              <w:rPr>
                <w:sz w:val="20"/>
              </w:rPr>
            </w:pPr>
            <w:r>
              <w:rPr>
                <w:sz w:val="20"/>
              </w:rPr>
              <w:t>Energises and motivates team members to achieve their tasks</w:t>
            </w:r>
          </w:p>
          <w:p w14:paraId="5F72CC4E" w14:textId="77777777" w:rsidR="00910237" w:rsidRDefault="00C138D6">
            <w:pPr>
              <w:pStyle w:val="TableParagraph"/>
              <w:spacing w:before="1"/>
              <w:ind w:left="107" w:right="875"/>
              <w:rPr>
                <w:sz w:val="20"/>
              </w:rPr>
            </w:pPr>
            <w:r>
              <w:rPr>
                <w:sz w:val="20"/>
              </w:rPr>
              <w:t>Builds individual responsibility amongst members</w:t>
            </w:r>
          </w:p>
        </w:tc>
        <w:tc>
          <w:tcPr>
            <w:tcW w:w="4537" w:type="dxa"/>
          </w:tcPr>
          <w:p w14:paraId="5214A593" w14:textId="77777777" w:rsidR="00910237" w:rsidRDefault="00C138D6">
            <w:pPr>
              <w:pStyle w:val="TableParagraph"/>
              <w:spacing w:before="1"/>
              <w:ind w:left="107" w:right="253"/>
              <w:rPr>
                <w:sz w:val="20"/>
              </w:rPr>
            </w:pPr>
            <w:r>
              <w:rPr>
                <w:sz w:val="20"/>
              </w:rPr>
              <w:t>May slow down tasks, encouraging talk not action Can frustrate members who like clear direction Inappropriate when rapid decisions are needed The most popular decisions are not always the</w:t>
            </w:r>
            <w:r>
              <w:rPr>
                <w:spacing w:val="-19"/>
                <w:sz w:val="20"/>
              </w:rPr>
              <w:t xml:space="preserve"> </w:t>
            </w:r>
            <w:r>
              <w:rPr>
                <w:sz w:val="20"/>
              </w:rPr>
              <w:t>best</w:t>
            </w:r>
          </w:p>
        </w:tc>
      </w:tr>
      <w:tr w:rsidR="00910237" w14:paraId="0B1C20EF" w14:textId="77777777">
        <w:trPr>
          <w:trHeight w:val="266"/>
        </w:trPr>
        <w:tc>
          <w:tcPr>
            <w:tcW w:w="8757" w:type="dxa"/>
            <w:gridSpan w:val="2"/>
            <w:shd w:val="clear" w:color="auto" w:fill="C5D9F0"/>
          </w:tcPr>
          <w:p w14:paraId="7119F014" w14:textId="77777777" w:rsidR="00910237" w:rsidRDefault="00C138D6">
            <w:pPr>
              <w:pStyle w:val="TableParagraph"/>
              <w:spacing w:before="1"/>
              <w:ind w:left="3672" w:right="3668"/>
              <w:jc w:val="center"/>
              <w:rPr>
                <w:b/>
                <w:sz w:val="20"/>
              </w:rPr>
            </w:pPr>
            <w:r>
              <w:rPr>
                <w:b/>
                <w:sz w:val="20"/>
              </w:rPr>
              <w:t>FACILITATIVE</w:t>
            </w:r>
          </w:p>
        </w:tc>
      </w:tr>
      <w:tr w:rsidR="00910237" w14:paraId="41298B80" w14:textId="77777777">
        <w:trPr>
          <w:trHeight w:val="1463"/>
        </w:trPr>
        <w:tc>
          <w:tcPr>
            <w:tcW w:w="8757" w:type="dxa"/>
            <w:gridSpan w:val="2"/>
          </w:tcPr>
          <w:p w14:paraId="5128396E" w14:textId="77777777" w:rsidR="00910237" w:rsidRDefault="00C138D6">
            <w:pPr>
              <w:pStyle w:val="TableParagraph"/>
              <w:spacing w:before="1"/>
              <w:ind w:left="107" w:right="81"/>
              <w:rPr>
                <w:sz w:val="20"/>
              </w:rPr>
            </w:pPr>
            <w:r>
              <w:rPr>
                <w:sz w:val="20"/>
              </w:rPr>
              <w:t>The facilitative style is concerned with offering suggestions which group members may or may not take up. Structure, content and operation of the group are left to group members to determine. While facilitative leaders may have their own clear opinions about the best courses of action, they are not willing to influence the group unduly with their personal ideas. They believe that group activity should be a constant learning process, and that it is OK to make mistakes so long as people learn from them. The</w:t>
            </w:r>
          </w:p>
          <w:p w14:paraId="0F300B2E" w14:textId="77777777" w:rsidR="00910237" w:rsidRDefault="00C138D6">
            <w:pPr>
              <w:pStyle w:val="TableParagraph"/>
              <w:spacing w:line="222" w:lineRule="exact"/>
              <w:ind w:left="107"/>
              <w:rPr>
                <w:sz w:val="20"/>
              </w:rPr>
            </w:pPr>
            <w:r>
              <w:rPr>
                <w:sz w:val="20"/>
              </w:rPr>
              <w:t>journey is seen as more important than the destination</w:t>
            </w:r>
          </w:p>
        </w:tc>
      </w:tr>
      <w:tr w:rsidR="00910237" w14:paraId="7429CFFA" w14:textId="77777777">
        <w:trPr>
          <w:trHeight w:val="244"/>
        </w:trPr>
        <w:tc>
          <w:tcPr>
            <w:tcW w:w="4220" w:type="dxa"/>
            <w:shd w:val="clear" w:color="auto" w:fill="C5D9F0"/>
          </w:tcPr>
          <w:p w14:paraId="71D97248" w14:textId="77777777" w:rsidR="00910237" w:rsidRDefault="00C138D6">
            <w:pPr>
              <w:pStyle w:val="TableParagraph"/>
              <w:spacing w:before="1" w:line="223" w:lineRule="exact"/>
              <w:ind w:left="1690" w:right="1685"/>
              <w:jc w:val="center"/>
              <w:rPr>
                <w:b/>
                <w:sz w:val="20"/>
              </w:rPr>
            </w:pPr>
            <w:r>
              <w:rPr>
                <w:b/>
                <w:sz w:val="20"/>
              </w:rPr>
              <w:t>Strengths</w:t>
            </w:r>
          </w:p>
        </w:tc>
        <w:tc>
          <w:tcPr>
            <w:tcW w:w="4537" w:type="dxa"/>
            <w:shd w:val="clear" w:color="auto" w:fill="C5D9F0"/>
          </w:tcPr>
          <w:p w14:paraId="3E022A9E" w14:textId="77777777" w:rsidR="00910237" w:rsidRDefault="00C138D6">
            <w:pPr>
              <w:pStyle w:val="TableParagraph"/>
              <w:spacing w:before="1" w:line="223" w:lineRule="exact"/>
              <w:ind w:left="1732" w:right="1729"/>
              <w:jc w:val="center"/>
              <w:rPr>
                <w:b/>
                <w:sz w:val="20"/>
              </w:rPr>
            </w:pPr>
            <w:r>
              <w:rPr>
                <w:b/>
                <w:sz w:val="20"/>
              </w:rPr>
              <w:t>Weaknesses</w:t>
            </w:r>
          </w:p>
        </w:tc>
      </w:tr>
      <w:tr w:rsidR="00910237" w14:paraId="53B2EC39" w14:textId="77777777">
        <w:trPr>
          <w:trHeight w:val="1120"/>
        </w:trPr>
        <w:tc>
          <w:tcPr>
            <w:tcW w:w="4220" w:type="dxa"/>
          </w:tcPr>
          <w:p w14:paraId="031CAF32" w14:textId="77777777" w:rsidR="00910237" w:rsidRDefault="00C138D6">
            <w:pPr>
              <w:pStyle w:val="TableParagraph"/>
              <w:spacing w:before="1"/>
              <w:ind w:left="107" w:right="698"/>
              <w:rPr>
                <w:sz w:val="20"/>
              </w:rPr>
            </w:pPr>
            <w:r>
              <w:rPr>
                <w:sz w:val="20"/>
              </w:rPr>
              <w:t>Gives plenty of space for creative ideas to emerge and be explored</w:t>
            </w:r>
          </w:p>
          <w:p w14:paraId="7E79D0ED" w14:textId="77777777" w:rsidR="00910237" w:rsidRDefault="00C138D6">
            <w:pPr>
              <w:pStyle w:val="TableParagraph"/>
              <w:spacing w:before="1" w:line="243" w:lineRule="exact"/>
              <w:ind w:left="107"/>
              <w:rPr>
                <w:sz w:val="20"/>
              </w:rPr>
            </w:pPr>
            <w:r>
              <w:rPr>
                <w:sz w:val="20"/>
              </w:rPr>
              <w:t>Enables individual learning</w:t>
            </w:r>
          </w:p>
          <w:p w14:paraId="2251040C" w14:textId="77777777" w:rsidR="00910237" w:rsidRDefault="00C138D6">
            <w:pPr>
              <w:pStyle w:val="TableParagraph"/>
              <w:spacing w:line="243" w:lineRule="exact"/>
              <w:ind w:left="107"/>
              <w:rPr>
                <w:sz w:val="20"/>
              </w:rPr>
            </w:pPr>
            <w:r>
              <w:rPr>
                <w:sz w:val="20"/>
              </w:rPr>
              <w:t>Can be empowering in the right circumstances</w:t>
            </w:r>
          </w:p>
        </w:tc>
        <w:tc>
          <w:tcPr>
            <w:tcW w:w="4537" w:type="dxa"/>
          </w:tcPr>
          <w:p w14:paraId="1914F2CA" w14:textId="77777777" w:rsidR="00910237" w:rsidRDefault="00C138D6">
            <w:pPr>
              <w:pStyle w:val="TableParagraph"/>
              <w:spacing w:before="1"/>
              <w:ind w:left="107" w:right="219"/>
              <w:rPr>
                <w:sz w:val="20"/>
              </w:rPr>
            </w:pPr>
            <w:r>
              <w:rPr>
                <w:sz w:val="20"/>
              </w:rPr>
              <w:t>Can allow the group to become aimless and chaotic The leadership ‘gap’ can get filled by other people, who have to operate as ‘informal’ leaders</w:t>
            </w:r>
          </w:p>
        </w:tc>
      </w:tr>
      <w:tr w:rsidR="00910237" w14:paraId="054ACBF2" w14:textId="77777777">
        <w:trPr>
          <w:trHeight w:val="273"/>
        </w:trPr>
        <w:tc>
          <w:tcPr>
            <w:tcW w:w="8757" w:type="dxa"/>
            <w:gridSpan w:val="2"/>
            <w:shd w:val="clear" w:color="auto" w:fill="C5D9F0"/>
          </w:tcPr>
          <w:p w14:paraId="121D336E" w14:textId="77777777" w:rsidR="00910237" w:rsidRDefault="00C138D6">
            <w:pPr>
              <w:pStyle w:val="TableParagraph"/>
              <w:spacing w:before="1"/>
              <w:ind w:left="3672" w:right="3666"/>
              <w:jc w:val="center"/>
              <w:rPr>
                <w:b/>
                <w:sz w:val="20"/>
              </w:rPr>
            </w:pPr>
            <w:r>
              <w:rPr>
                <w:b/>
                <w:sz w:val="20"/>
              </w:rPr>
              <w:t>SITUATIONAL</w:t>
            </w:r>
          </w:p>
        </w:tc>
      </w:tr>
      <w:tr w:rsidR="00910237" w14:paraId="200835FC" w14:textId="77777777">
        <w:trPr>
          <w:trHeight w:val="986"/>
        </w:trPr>
        <w:tc>
          <w:tcPr>
            <w:tcW w:w="8757" w:type="dxa"/>
            <w:gridSpan w:val="2"/>
          </w:tcPr>
          <w:p w14:paraId="217EB33F" w14:textId="77777777" w:rsidR="00910237" w:rsidRDefault="00C138D6">
            <w:pPr>
              <w:pStyle w:val="TableParagraph"/>
              <w:spacing w:before="1"/>
              <w:ind w:left="107" w:right="238"/>
              <w:jc w:val="both"/>
              <w:rPr>
                <w:sz w:val="20"/>
              </w:rPr>
            </w:pPr>
            <w:r>
              <w:rPr>
                <w:sz w:val="20"/>
              </w:rPr>
              <w:t>Situational leadership is an approach in which the leader attempts to adapt how they behave according to</w:t>
            </w:r>
            <w:r>
              <w:rPr>
                <w:spacing w:val="-2"/>
                <w:sz w:val="20"/>
              </w:rPr>
              <w:t xml:space="preserve"> </w:t>
            </w:r>
            <w:r>
              <w:rPr>
                <w:sz w:val="20"/>
              </w:rPr>
              <w:t>the</w:t>
            </w:r>
            <w:r>
              <w:rPr>
                <w:spacing w:val="-3"/>
                <w:sz w:val="20"/>
              </w:rPr>
              <w:t xml:space="preserve"> </w:t>
            </w:r>
            <w:r>
              <w:rPr>
                <w:sz w:val="20"/>
              </w:rPr>
              <w:t>needs</w:t>
            </w:r>
            <w:r>
              <w:rPr>
                <w:spacing w:val="-2"/>
                <w:sz w:val="20"/>
              </w:rPr>
              <w:t xml:space="preserve"> </w:t>
            </w:r>
            <w:r>
              <w:rPr>
                <w:sz w:val="20"/>
              </w:rPr>
              <w:t>of</w:t>
            </w:r>
            <w:r>
              <w:rPr>
                <w:spacing w:val="-3"/>
                <w:sz w:val="20"/>
              </w:rPr>
              <w:t xml:space="preserve"> </w:t>
            </w:r>
            <w:r>
              <w:rPr>
                <w:sz w:val="20"/>
              </w:rPr>
              <w:t>each</w:t>
            </w:r>
            <w:r>
              <w:rPr>
                <w:spacing w:val="-2"/>
                <w:sz w:val="20"/>
              </w:rPr>
              <w:t xml:space="preserve"> </w:t>
            </w:r>
            <w:r>
              <w:rPr>
                <w:sz w:val="20"/>
              </w:rPr>
              <w:t>situation.</w:t>
            </w:r>
            <w:r>
              <w:rPr>
                <w:spacing w:val="-2"/>
                <w:sz w:val="20"/>
              </w:rPr>
              <w:t xml:space="preserve"> </w:t>
            </w:r>
            <w:r>
              <w:rPr>
                <w:sz w:val="20"/>
              </w:rPr>
              <w:t>The</w:t>
            </w:r>
            <w:r>
              <w:rPr>
                <w:spacing w:val="-2"/>
                <w:sz w:val="20"/>
              </w:rPr>
              <w:t xml:space="preserve"> </w:t>
            </w:r>
            <w:r>
              <w:rPr>
                <w:sz w:val="20"/>
              </w:rPr>
              <w:t>situational</w:t>
            </w:r>
            <w:r>
              <w:rPr>
                <w:spacing w:val="-2"/>
                <w:sz w:val="20"/>
              </w:rPr>
              <w:t xml:space="preserve"> </w:t>
            </w:r>
            <w:r>
              <w:rPr>
                <w:sz w:val="20"/>
              </w:rPr>
              <w:t>leader</w:t>
            </w:r>
            <w:r>
              <w:rPr>
                <w:spacing w:val="-2"/>
                <w:sz w:val="20"/>
              </w:rPr>
              <w:t xml:space="preserve"> </w:t>
            </w:r>
            <w:r>
              <w:rPr>
                <w:sz w:val="20"/>
              </w:rPr>
              <w:t>will</w:t>
            </w:r>
            <w:r>
              <w:rPr>
                <w:spacing w:val="-3"/>
                <w:sz w:val="20"/>
              </w:rPr>
              <w:t xml:space="preserve"> </w:t>
            </w:r>
            <w:r>
              <w:rPr>
                <w:sz w:val="20"/>
              </w:rPr>
              <w:t>vary</w:t>
            </w:r>
            <w:r>
              <w:rPr>
                <w:spacing w:val="-1"/>
                <w:sz w:val="20"/>
              </w:rPr>
              <w:t xml:space="preserve"> </w:t>
            </w:r>
            <w:r>
              <w:rPr>
                <w:sz w:val="20"/>
              </w:rPr>
              <w:t>their</w:t>
            </w:r>
            <w:r>
              <w:rPr>
                <w:spacing w:val="-2"/>
                <w:sz w:val="20"/>
              </w:rPr>
              <w:t xml:space="preserve"> </w:t>
            </w:r>
            <w:r>
              <w:rPr>
                <w:sz w:val="20"/>
              </w:rPr>
              <w:t>style</w:t>
            </w:r>
            <w:r>
              <w:rPr>
                <w:spacing w:val="-4"/>
                <w:sz w:val="20"/>
              </w:rPr>
              <w:t xml:space="preserve"> </w:t>
            </w:r>
            <w:r>
              <w:rPr>
                <w:sz w:val="20"/>
              </w:rPr>
              <w:t>so</w:t>
            </w:r>
            <w:r>
              <w:rPr>
                <w:spacing w:val="-2"/>
                <w:sz w:val="20"/>
              </w:rPr>
              <w:t xml:space="preserve"> </w:t>
            </w:r>
            <w:r>
              <w:rPr>
                <w:sz w:val="20"/>
              </w:rPr>
              <w:t>that</w:t>
            </w:r>
            <w:r>
              <w:rPr>
                <w:spacing w:val="-1"/>
                <w:sz w:val="20"/>
              </w:rPr>
              <w:t xml:space="preserve"> </w:t>
            </w:r>
            <w:r>
              <w:rPr>
                <w:sz w:val="20"/>
              </w:rPr>
              <w:t>it</w:t>
            </w:r>
            <w:r>
              <w:rPr>
                <w:spacing w:val="-2"/>
                <w:sz w:val="20"/>
              </w:rPr>
              <w:t xml:space="preserve"> </w:t>
            </w:r>
            <w:r>
              <w:rPr>
                <w:sz w:val="20"/>
              </w:rPr>
              <w:t>is</w:t>
            </w:r>
            <w:r>
              <w:rPr>
                <w:spacing w:val="-1"/>
                <w:sz w:val="20"/>
              </w:rPr>
              <w:t xml:space="preserve"> </w:t>
            </w:r>
            <w:r>
              <w:rPr>
                <w:sz w:val="20"/>
              </w:rPr>
              <w:t>appropriate</w:t>
            </w:r>
            <w:r>
              <w:rPr>
                <w:spacing w:val="-2"/>
                <w:sz w:val="20"/>
              </w:rPr>
              <w:t xml:space="preserve"> </w:t>
            </w:r>
            <w:r>
              <w:rPr>
                <w:sz w:val="20"/>
              </w:rPr>
              <w:t>for</w:t>
            </w:r>
            <w:r>
              <w:rPr>
                <w:spacing w:val="-2"/>
                <w:sz w:val="20"/>
              </w:rPr>
              <w:t xml:space="preserve"> </w:t>
            </w:r>
            <w:r>
              <w:rPr>
                <w:sz w:val="20"/>
              </w:rPr>
              <w:t>the particular</w:t>
            </w:r>
            <w:r>
              <w:rPr>
                <w:spacing w:val="-2"/>
                <w:sz w:val="20"/>
              </w:rPr>
              <w:t xml:space="preserve"> </w:t>
            </w:r>
            <w:r>
              <w:rPr>
                <w:sz w:val="20"/>
              </w:rPr>
              <w:t>group</w:t>
            </w:r>
            <w:r>
              <w:rPr>
                <w:spacing w:val="-2"/>
                <w:sz w:val="20"/>
              </w:rPr>
              <w:t xml:space="preserve"> </w:t>
            </w:r>
            <w:r>
              <w:rPr>
                <w:sz w:val="20"/>
              </w:rPr>
              <w:t>(for</w:t>
            </w:r>
            <w:r>
              <w:rPr>
                <w:spacing w:val="-2"/>
                <w:sz w:val="20"/>
              </w:rPr>
              <w:t xml:space="preserve"> </w:t>
            </w:r>
            <w:r>
              <w:rPr>
                <w:sz w:val="20"/>
              </w:rPr>
              <w:t>example, their</w:t>
            </w:r>
            <w:r>
              <w:rPr>
                <w:spacing w:val="-2"/>
                <w:sz w:val="20"/>
              </w:rPr>
              <w:t xml:space="preserve"> </w:t>
            </w:r>
            <w:r>
              <w:rPr>
                <w:sz w:val="20"/>
              </w:rPr>
              <w:t>current</w:t>
            </w:r>
            <w:r>
              <w:rPr>
                <w:spacing w:val="-3"/>
                <w:sz w:val="20"/>
              </w:rPr>
              <w:t xml:space="preserve"> </w:t>
            </w:r>
            <w:r>
              <w:rPr>
                <w:sz w:val="20"/>
              </w:rPr>
              <w:t>levels</w:t>
            </w:r>
            <w:r>
              <w:rPr>
                <w:spacing w:val="-2"/>
                <w:sz w:val="20"/>
              </w:rPr>
              <w:t xml:space="preserve"> </w:t>
            </w:r>
            <w:r>
              <w:rPr>
                <w:sz w:val="20"/>
              </w:rPr>
              <w:t>of</w:t>
            </w:r>
            <w:r>
              <w:rPr>
                <w:spacing w:val="-4"/>
                <w:sz w:val="20"/>
              </w:rPr>
              <w:t xml:space="preserve"> </w:t>
            </w:r>
            <w:r>
              <w:rPr>
                <w:sz w:val="20"/>
              </w:rPr>
              <w:t>skill</w:t>
            </w:r>
            <w:r>
              <w:rPr>
                <w:spacing w:val="-3"/>
                <w:sz w:val="20"/>
              </w:rPr>
              <w:t xml:space="preserve"> </w:t>
            </w:r>
            <w:r>
              <w:rPr>
                <w:sz w:val="20"/>
              </w:rPr>
              <w:t>and</w:t>
            </w:r>
            <w:r>
              <w:rPr>
                <w:spacing w:val="-2"/>
                <w:sz w:val="20"/>
              </w:rPr>
              <w:t xml:space="preserve"> </w:t>
            </w:r>
            <w:r>
              <w:rPr>
                <w:sz w:val="20"/>
              </w:rPr>
              <w:t>confidence),</w:t>
            </w:r>
            <w:r>
              <w:rPr>
                <w:spacing w:val="-2"/>
                <w:sz w:val="20"/>
              </w:rPr>
              <w:t xml:space="preserve"> </w:t>
            </w:r>
            <w:r>
              <w:rPr>
                <w:sz w:val="20"/>
              </w:rPr>
              <w:t>and</w:t>
            </w:r>
            <w:r>
              <w:rPr>
                <w:spacing w:val="-2"/>
                <w:sz w:val="20"/>
              </w:rPr>
              <w:t xml:space="preserve"> </w:t>
            </w:r>
            <w:r>
              <w:rPr>
                <w:sz w:val="20"/>
              </w:rPr>
              <w:t>for</w:t>
            </w:r>
            <w:r>
              <w:rPr>
                <w:spacing w:val="-3"/>
                <w:sz w:val="20"/>
              </w:rPr>
              <w:t xml:space="preserve"> </w:t>
            </w:r>
            <w:r>
              <w:rPr>
                <w:sz w:val="20"/>
              </w:rPr>
              <w:t>the</w:t>
            </w:r>
            <w:r>
              <w:rPr>
                <w:spacing w:val="-3"/>
                <w:sz w:val="20"/>
              </w:rPr>
              <w:t xml:space="preserve"> </w:t>
            </w:r>
            <w:r>
              <w:rPr>
                <w:sz w:val="20"/>
              </w:rPr>
              <w:t>particular</w:t>
            </w:r>
            <w:r>
              <w:rPr>
                <w:spacing w:val="-2"/>
                <w:sz w:val="20"/>
              </w:rPr>
              <w:t xml:space="preserve"> </w:t>
            </w:r>
            <w:r>
              <w:rPr>
                <w:sz w:val="20"/>
              </w:rPr>
              <w:t>task</w:t>
            </w:r>
            <w:r>
              <w:rPr>
                <w:spacing w:val="-2"/>
                <w:sz w:val="20"/>
              </w:rPr>
              <w:t xml:space="preserve"> </w:t>
            </w:r>
            <w:r>
              <w:rPr>
                <w:sz w:val="20"/>
              </w:rPr>
              <w:t>in</w:t>
            </w:r>
          </w:p>
          <w:p w14:paraId="14AF316F" w14:textId="77777777" w:rsidR="00910237" w:rsidRDefault="00C138D6">
            <w:pPr>
              <w:pStyle w:val="TableParagraph"/>
              <w:spacing w:line="233" w:lineRule="exact"/>
              <w:ind w:left="107"/>
              <w:rPr>
                <w:sz w:val="20"/>
              </w:rPr>
            </w:pPr>
            <w:r>
              <w:rPr>
                <w:sz w:val="20"/>
              </w:rPr>
              <w:t>hand.</w:t>
            </w:r>
          </w:p>
        </w:tc>
      </w:tr>
      <w:tr w:rsidR="00910237" w14:paraId="68CD4596" w14:textId="77777777">
        <w:trPr>
          <w:trHeight w:val="263"/>
        </w:trPr>
        <w:tc>
          <w:tcPr>
            <w:tcW w:w="4220" w:type="dxa"/>
            <w:shd w:val="clear" w:color="auto" w:fill="C5D9F0"/>
          </w:tcPr>
          <w:p w14:paraId="760BC309" w14:textId="77777777" w:rsidR="00910237" w:rsidRDefault="00C138D6">
            <w:pPr>
              <w:pStyle w:val="TableParagraph"/>
              <w:spacing w:line="243" w:lineRule="exact"/>
              <w:ind w:left="1690" w:right="1685"/>
              <w:jc w:val="center"/>
              <w:rPr>
                <w:b/>
                <w:sz w:val="20"/>
              </w:rPr>
            </w:pPr>
            <w:r>
              <w:rPr>
                <w:b/>
                <w:sz w:val="20"/>
              </w:rPr>
              <w:t>Strengths</w:t>
            </w:r>
          </w:p>
        </w:tc>
        <w:tc>
          <w:tcPr>
            <w:tcW w:w="4537" w:type="dxa"/>
            <w:shd w:val="clear" w:color="auto" w:fill="C5D9F0"/>
          </w:tcPr>
          <w:p w14:paraId="3C461CD7" w14:textId="77777777" w:rsidR="00910237" w:rsidRDefault="00C138D6">
            <w:pPr>
              <w:pStyle w:val="TableParagraph"/>
              <w:spacing w:line="243" w:lineRule="exact"/>
              <w:ind w:left="1732" w:right="1729"/>
              <w:jc w:val="center"/>
              <w:rPr>
                <w:b/>
                <w:sz w:val="20"/>
              </w:rPr>
            </w:pPr>
            <w:r>
              <w:rPr>
                <w:b/>
                <w:sz w:val="20"/>
              </w:rPr>
              <w:t>Weaknesses</w:t>
            </w:r>
          </w:p>
        </w:tc>
      </w:tr>
      <w:tr w:rsidR="00910237" w14:paraId="71727602" w14:textId="77777777">
        <w:trPr>
          <w:trHeight w:val="834"/>
        </w:trPr>
        <w:tc>
          <w:tcPr>
            <w:tcW w:w="4220" w:type="dxa"/>
          </w:tcPr>
          <w:p w14:paraId="25F37166" w14:textId="77777777" w:rsidR="00910237" w:rsidRDefault="00C138D6">
            <w:pPr>
              <w:pStyle w:val="TableParagraph"/>
              <w:spacing w:before="1"/>
              <w:ind w:left="107" w:right="621"/>
              <w:rPr>
                <w:sz w:val="20"/>
              </w:rPr>
            </w:pPr>
            <w:r>
              <w:rPr>
                <w:sz w:val="20"/>
              </w:rPr>
              <w:t>Allows groups to change over the time. Adapts to urgent and nonurgent situations</w:t>
            </w:r>
          </w:p>
        </w:tc>
        <w:tc>
          <w:tcPr>
            <w:tcW w:w="4537" w:type="dxa"/>
          </w:tcPr>
          <w:p w14:paraId="07520ABC" w14:textId="77777777" w:rsidR="00910237" w:rsidRDefault="00C138D6">
            <w:pPr>
              <w:pStyle w:val="TableParagraph"/>
              <w:spacing w:before="1"/>
              <w:ind w:left="107" w:right="201"/>
              <w:rPr>
                <w:sz w:val="20"/>
              </w:rPr>
            </w:pPr>
            <w:r>
              <w:rPr>
                <w:sz w:val="20"/>
              </w:rPr>
              <w:t>Difficult to carry off effectively – group members never know what to expect, and may resist changes in style.</w:t>
            </w:r>
          </w:p>
        </w:tc>
      </w:tr>
    </w:tbl>
    <w:p w14:paraId="4F260EE8" w14:textId="77777777" w:rsidR="00C138D6" w:rsidRDefault="00C138D6"/>
    <w:sectPr w:rsidR="00C138D6">
      <w:pgSz w:w="11910" w:h="16840"/>
      <w:pgMar w:top="2020" w:right="1080" w:bottom="280" w:left="1220" w:header="120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A0C00" w14:textId="77777777" w:rsidR="00C138D6" w:rsidRDefault="00C138D6">
      <w:r>
        <w:separator/>
      </w:r>
    </w:p>
  </w:endnote>
  <w:endnote w:type="continuationSeparator" w:id="0">
    <w:p w14:paraId="7B037217" w14:textId="77777777" w:rsidR="00C138D6" w:rsidRDefault="00C1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6AE94" w14:textId="77777777" w:rsidR="00C138D6" w:rsidRDefault="00C138D6">
      <w:r>
        <w:separator/>
      </w:r>
    </w:p>
  </w:footnote>
  <w:footnote w:type="continuationSeparator" w:id="0">
    <w:p w14:paraId="5A69404E" w14:textId="77777777" w:rsidR="00C138D6" w:rsidRDefault="00C1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05D2" w14:textId="0DDBD9B1" w:rsidR="00C138D6" w:rsidRDefault="00C138D6">
    <w:pPr>
      <w:pStyle w:val="Header"/>
    </w:pPr>
    <w:r>
      <w:rPr>
        <w:noProof/>
      </w:rPr>
      <w:drawing>
        <wp:anchor distT="0" distB="0" distL="114300" distR="114300" simplePos="0" relativeHeight="251658240" behindDoc="1" locked="0" layoutInCell="1" allowOverlap="1" wp14:anchorId="463B1F7C" wp14:editId="531AEF83">
          <wp:simplePos x="0" y="0"/>
          <wp:positionH relativeFrom="column">
            <wp:posOffset>-774700</wp:posOffset>
          </wp:positionH>
          <wp:positionV relativeFrom="paragraph">
            <wp:posOffset>-457200</wp:posOffset>
          </wp:positionV>
          <wp:extent cx="6470650" cy="1212850"/>
          <wp:effectExtent l="0" t="0" r="0" b="0"/>
          <wp:wrapTight wrapText="bothSides">
            <wp:wrapPolygon edited="0">
              <wp:start x="0" y="0"/>
              <wp:lineTo x="0" y="21374"/>
              <wp:lineTo x="21558" y="21374"/>
              <wp:lineTo x="21558" y="0"/>
              <wp:lineTo x="0" y="0"/>
            </wp:wrapPolygon>
          </wp:wrapTight>
          <wp:docPr id="1060588363" name="Picture 1" descr="A green square with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588363" name="Picture 1" descr="A green square with white line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470650" cy="12128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033D" w14:textId="621309F1" w:rsidR="00910237" w:rsidRDefault="00C138D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B151B7E" wp14:editId="39007847">
              <wp:simplePos x="0" y="0"/>
              <wp:positionH relativeFrom="page">
                <wp:posOffset>932180</wp:posOffset>
              </wp:positionH>
              <wp:positionV relativeFrom="page">
                <wp:posOffset>749300</wp:posOffset>
              </wp:positionV>
              <wp:extent cx="5695950" cy="557530"/>
              <wp:effectExtent l="0" t="0" r="0" b="0"/>
              <wp:wrapNone/>
              <wp:docPr id="13193777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F28C0" w14:textId="7672267A" w:rsidR="00910237" w:rsidRDefault="00910237">
                          <w:pPr>
                            <w:spacing w:before="41" w:line="276" w:lineRule="auto"/>
                            <w:ind w:left="1114" w:hanging="103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51B7E" id="_x0000_t202" coordsize="21600,21600" o:spt="202" path="m,l,21600r21600,l21600,xe">
              <v:stroke joinstyle="miter"/>
              <v:path gradientshapeok="t" o:connecttype="rect"/>
            </v:shapetype>
            <v:shape id="Text Box 1" o:spid="_x0000_s1026" type="#_x0000_t202" style="position:absolute;margin-left:73.4pt;margin-top:59pt;width:448.5pt;height:43.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" filled="f" stroked="f">
              <v:textbox inset="0,0,0,0">
                <w:txbxContent>
                  <w:p w14:paraId="14EF28C0" w14:textId="7672267A" w:rsidR="00910237" w:rsidRDefault="00910237">
                    <w:pPr>
                      <w:spacing w:before="41" w:line="276" w:lineRule="auto"/>
                      <w:ind w:left="1114" w:hanging="1030"/>
                      <w:rPr>
                        <w:b/>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37"/>
    <w:rsid w:val="004611E3"/>
    <w:rsid w:val="00910237"/>
    <w:rsid w:val="00C13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489BC"/>
  <w15:docId w15:val="{EB81314E-FFFC-4620-B6D8-773AD4A8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138D6"/>
    <w:pPr>
      <w:tabs>
        <w:tab w:val="center" w:pos="4513"/>
        <w:tab w:val="right" w:pos="9026"/>
      </w:tabs>
    </w:pPr>
  </w:style>
  <w:style w:type="character" w:customStyle="1" w:styleId="HeaderChar">
    <w:name w:val="Header Char"/>
    <w:basedOn w:val="DefaultParagraphFont"/>
    <w:link w:val="Header"/>
    <w:uiPriority w:val="99"/>
    <w:rsid w:val="00C138D6"/>
    <w:rPr>
      <w:rFonts w:ascii="Calibri" w:eastAsia="Calibri" w:hAnsi="Calibri" w:cs="Calibri"/>
      <w:lang w:val="en-GB" w:eastAsia="en-GB" w:bidi="en-GB"/>
    </w:rPr>
  </w:style>
  <w:style w:type="paragraph" w:styleId="Footer">
    <w:name w:val="footer"/>
    <w:basedOn w:val="Normal"/>
    <w:link w:val="FooterChar"/>
    <w:uiPriority w:val="99"/>
    <w:unhideWhenUsed/>
    <w:rsid w:val="00C138D6"/>
    <w:pPr>
      <w:tabs>
        <w:tab w:val="center" w:pos="4513"/>
        <w:tab w:val="right" w:pos="9026"/>
      </w:tabs>
    </w:pPr>
  </w:style>
  <w:style w:type="character" w:customStyle="1" w:styleId="FooterChar">
    <w:name w:val="Footer Char"/>
    <w:basedOn w:val="DefaultParagraphFont"/>
    <w:link w:val="Footer"/>
    <w:uiPriority w:val="99"/>
    <w:rsid w:val="00C138D6"/>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AA7C01E7D9294C90387EFF5BE8A9C8" ma:contentTypeVersion="15" ma:contentTypeDescription="Create a new document." ma:contentTypeScope="" ma:versionID="77a47c68cefb93529fa326a492f7e920">
  <xsd:schema xmlns:xsd="http://www.w3.org/2001/XMLSchema" xmlns:xs="http://www.w3.org/2001/XMLSchema" xmlns:p="http://schemas.microsoft.com/office/2006/metadata/properties" xmlns:ns2="6461d2cd-c272-48f9-bbef-7c2e823b2999" xmlns:ns3="f37ce047-4873-45a4-af0b-ace97f7f6fd3" targetNamespace="http://schemas.microsoft.com/office/2006/metadata/properties" ma:root="true" ma:fieldsID="68fbdfdef3ddbb1e065128f633007100" ns2:_="" ns3:_="">
    <xsd:import namespace="6461d2cd-c272-48f9-bbef-7c2e823b2999"/>
    <xsd:import namespace="f37ce047-4873-45a4-af0b-ace97f7f6fd3"/>
    <xsd:element name="properties">
      <xsd:complexType>
        <xsd:sequence>
          <xsd:element name="documentManagement">
            <xsd:complexType>
              <xsd:all>
                <xsd:element ref="ns2:LL"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1d2cd-c272-48f9-bbef-7c2e823b2999" elementFormDefault="qualified">
    <xsd:import namespace="http://schemas.microsoft.com/office/2006/documentManagement/types"/>
    <xsd:import namespace="http://schemas.microsoft.com/office/infopath/2007/PartnerControls"/>
    <xsd:element name="LL" ma:index="8" nillable="true" ma:displayName="LL" ma:description="Updates for Annual Report 22_23" ma:format="Dropdown" ma:list="UserInfo" ma:SharePointGroup="0" ma:internalName="L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7ce047-4873-45a4-af0b-ace97f7f6fd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be88cc4-21af-4fa6-b2ea-94df7df7cc13}" ma:internalName="TaxCatchAll" ma:showField="CatchAllData" ma:web="f37ce047-4873-45a4-af0b-ace97f7f6fd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37ce047-4873-45a4-af0b-ace97f7f6fd3" xsi:nil="true"/>
    <LL xmlns="6461d2cd-c272-48f9-bbef-7c2e823b2999">
      <UserInfo>
        <DisplayName/>
        <AccountId xsi:nil="true"/>
        <AccountType/>
      </UserInfo>
    </LL>
    <lcf76f155ced4ddcb4097134ff3c332f xmlns="6461d2cd-c272-48f9-bbef-7c2e823b29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B64C8F-3B83-4FB8-B2B2-DEEBB5D474C4}">
  <ds:schemaRefs>
    <ds:schemaRef ds:uri="http://schemas.openxmlformats.org/officeDocument/2006/bibliography"/>
  </ds:schemaRefs>
</ds:datastoreItem>
</file>

<file path=customXml/itemProps2.xml><?xml version="1.0" encoding="utf-8"?>
<ds:datastoreItem xmlns:ds="http://schemas.openxmlformats.org/officeDocument/2006/customXml" ds:itemID="{D155AD7D-39F8-4097-8FAE-E510B13CE9AA}"/>
</file>

<file path=customXml/itemProps3.xml><?xml version="1.0" encoding="utf-8"?>
<ds:datastoreItem xmlns:ds="http://schemas.openxmlformats.org/officeDocument/2006/customXml" ds:itemID="{AE6C5AFE-EC05-45A3-A414-6CDCD3E30674}"/>
</file>

<file path=customXml/itemProps4.xml><?xml version="1.0" encoding="utf-8"?>
<ds:datastoreItem xmlns:ds="http://schemas.openxmlformats.org/officeDocument/2006/customXml" ds:itemID="{2463A40A-843C-463F-924B-1728266D78DE}"/>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7140</Characters>
  <Application>Microsoft Office Word</Application>
  <DocSecurity>4</DocSecurity>
  <Lines>59</Lines>
  <Paragraphs>16</Paragraphs>
  <ScaleCrop>false</ScaleCrop>
  <Company>Wakefield Council</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MCNAUZI627</dc:creator>
  <cp:lastModifiedBy>Drake, Emma</cp:lastModifiedBy>
  <cp:revision>2</cp:revision>
  <dcterms:created xsi:type="dcterms:W3CDTF">2023-11-07T09:09:00Z</dcterms:created>
  <dcterms:modified xsi:type="dcterms:W3CDTF">2023-11-07T09:09:00Z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PDFescape Online - https://www.pdfescape.com</vt:lpwstr>
  </property>
  <property fmtid="{D5CDD505-2E9C-101B-9397-08002B2CF9AE}" pid="4" name="LastSaved">
    <vt:filetime>2023-11-01T00:00:00Z</vt:filetime>
  </property>
  <property fmtid="{D5CDD505-2E9C-101B-9397-08002B2CF9AE}" pid="5" name="ContentTypeId">
    <vt:lpwstr>0x01010071AA7C01E7D9294C90387EFF5BE8A9C8</vt:lpwstr>
  </property>
</Properties>
</file>